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2CB55" w14:textId="3AB6BF15" w:rsidR="004D3E71" w:rsidRPr="004D3E71" w:rsidRDefault="004D3E71" w:rsidP="00BE450F">
      <w:pPr>
        <w:spacing w:before="120" w:after="120" w:line="24" w:lineRule="atLeast"/>
        <w:jc w:val="left"/>
        <w:outlineLvl w:val="0"/>
        <w:rPr>
          <w:rFonts w:asciiTheme="minorHAnsi" w:hAnsiTheme="minorHAnsi" w:cs="Arial"/>
          <w:b/>
        </w:rPr>
      </w:pPr>
      <w:r w:rsidRPr="004D3E71">
        <w:rPr>
          <w:rFonts w:asciiTheme="minorHAnsi" w:hAnsiTheme="minorHAnsi" w:cs="Arial"/>
          <w:b/>
        </w:rPr>
        <w:t xml:space="preserve">ZAŁĄCZNIK NR </w:t>
      </w:r>
      <w:r w:rsidR="005D474C">
        <w:rPr>
          <w:rFonts w:asciiTheme="minorHAnsi" w:hAnsiTheme="minorHAnsi" w:cs="Arial"/>
          <w:b/>
        </w:rPr>
        <w:t xml:space="preserve">1 DO </w:t>
      </w:r>
      <w:r w:rsidR="00BE450F">
        <w:rPr>
          <w:rFonts w:asciiTheme="minorHAnsi" w:hAnsiTheme="minorHAnsi" w:cs="Arial"/>
          <w:b/>
        </w:rPr>
        <w:t>SWZ</w:t>
      </w:r>
      <w:r w:rsidRPr="004D3E71">
        <w:rPr>
          <w:rFonts w:asciiTheme="minorHAnsi" w:hAnsiTheme="minorHAnsi" w:cs="Arial"/>
          <w:b/>
        </w:rPr>
        <w:t xml:space="preserve"> – </w:t>
      </w:r>
      <w:r w:rsidR="00A84BE8">
        <w:rPr>
          <w:rFonts w:asciiTheme="minorHAnsi" w:hAnsiTheme="minorHAnsi" w:cs="Arial"/>
          <w:b/>
        </w:rPr>
        <w:t xml:space="preserve">WZÓR </w:t>
      </w:r>
      <w:r>
        <w:rPr>
          <w:rFonts w:asciiTheme="minorHAnsi" w:hAnsiTheme="minorHAnsi" w:cs="Arial"/>
          <w:b/>
        </w:rPr>
        <w:t>FORMULARZ</w:t>
      </w:r>
      <w:r w:rsidR="00A84BE8">
        <w:rPr>
          <w:rFonts w:asciiTheme="minorHAnsi" w:hAnsiTheme="minorHAnsi" w:cs="Arial"/>
          <w:b/>
        </w:rPr>
        <w:t>A CENOWEGO</w:t>
      </w:r>
    </w:p>
    <w:p w14:paraId="12EF325B" w14:textId="77777777" w:rsidR="004D3E71" w:rsidRPr="004D3E71" w:rsidRDefault="004D3E71" w:rsidP="004D3E71">
      <w:pPr>
        <w:spacing w:line="240" w:lineRule="auto"/>
        <w:jc w:val="center"/>
        <w:rPr>
          <w:rFonts w:ascii="Calibri" w:hAnsi="Calibri" w:cs="Calibri"/>
          <w:b/>
          <w:szCs w:val="22"/>
        </w:rPr>
      </w:pPr>
    </w:p>
    <w:p w14:paraId="160CD8C5" w14:textId="6999BA89" w:rsidR="00885DED" w:rsidRPr="00885DED" w:rsidRDefault="00F55498" w:rsidP="00885DED">
      <w:pPr>
        <w:spacing w:before="120"/>
        <w:rPr>
          <w:rFonts w:ascii="Calibri" w:hAnsi="Calibri" w:cs="Calibri"/>
          <w:szCs w:val="22"/>
        </w:rPr>
      </w:pPr>
      <w:r w:rsidRPr="00F55498">
        <w:rPr>
          <w:rFonts w:asciiTheme="minorHAnsi" w:hAnsiTheme="minorHAnsi" w:cstheme="minorHAnsi"/>
        </w:rPr>
        <w:t>Wykonawca:</w:t>
      </w:r>
      <w:r>
        <w:rPr>
          <w:rFonts w:asciiTheme="minorHAnsi" w:hAnsiTheme="minorHAnsi" w:cstheme="minorHAnsi"/>
        </w:rPr>
        <w:t xml:space="preserve"> </w:t>
      </w:r>
      <w:r w:rsidR="00885DED" w:rsidRPr="00885DED">
        <w:rPr>
          <w:rFonts w:ascii="Calibri" w:hAnsi="Calibri" w:cs="Calibri"/>
          <w:szCs w:val="22"/>
        </w:rPr>
        <w:t>____________________________________________________</w:t>
      </w:r>
    </w:p>
    <w:p w14:paraId="0DFB2D8D" w14:textId="13C42F12" w:rsidR="00885DED" w:rsidRPr="00885DED" w:rsidRDefault="00F55498" w:rsidP="00885DED">
      <w:pPr>
        <w:spacing w:before="120"/>
        <w:rPr>
          <w:rFonts w:ascii="Calibri" w:hAnsi="Calibri" w:cs="Calibri"/>
          <w:szCs w:val="22"/>
        </w:rPr>
      </w:pPr>
      <w:r w:rsidRPr="00F55498">
        <w:rPr>
          <w:rFonts w:asciiTheme="minorHAnsi" w:hAnsiTheme="minorHAnsi" w:cstheme="minorHAnsi"/>
        </w:rPr>
        <w:t>NIP Wykonawcy:</w:t>
      </w:r>
      <w:r>
        <w:rPr>
          <w:rFonts w:asciiTheme="minorHAnsi" w:hAnsiTheme="minorHAnsi" w:cstheme="minorHAnsi"/>
        </w:rPr>
        <w:t xml:space="preserve"> </w:t>
      </w:r>
      <w:r w:rsidR="00885DED" w:rsidRPr="00885DED">
        <w:rPr>
          <w:rFonts w:ascii="Calibri" w:hAnsi="Calibri" w:cs="Calibri"/>
          <w:szCs w:val="22"/>
        </w:rPr>
        <w:t>____________________</w:t>
      </w:r>
      <w:r w:rsidR="00885DED">
        <w:rPr>
          <w:rFonts w:ascii="Calibri" w:hAnsi="Calibri" w:cs="Calibri"/>
          <w:szCs w:val="22"/>
        </w:rPr>
        <w:t>_____________________________</w:t>
      </w:r>
    </w:p>
    <w:p w14:paraId="2A712337" w14:textId="3DCDDC10" w:rsidR="00EA67D5" w:rsidRPr="00EA67D5" w:rsidRDefault="00EA67D5" w:rsidP="00885DED">
      <w:pPr>
        <w:spacing w:before="120" w:after="120"/>
        <w:rPr>
          <w:rFonts w:asciiTheme="minorHAnsi" w:hAnsiTheme="minorHAnsi" w:cstheme="minorHAnsi"/>
        </w:rPr>
      </w:pPr>
    </w:p>
    <w:p w14:paraId="212587E0" w14:textId="5D9D681A" w:rsidR="00750E42" w:rsidRPr="00750E42" w:rsidRDefault="00EA67D5" w:rsidP="008C4512">
      <w:pPr>
        <w:spacing w:before="120" w:line="24" w:lineRule="atLeast"/>
        <w:jc w:val="center"/>
        <w:rPr>
          <w:rFonts w:asciiTheme="minorHAnsi" w:hAnsiTheme="minorHAnsi" w:cstheme="minorHAnsi"/>
          <w:b/>
        </w:rPr>
      </w:pPr>
      <w:r w:rsidRPr="00750E42">
        <w:rPr>
          <w:rFonts w:asciiTheme="minorHAnsi" w:hAnsiTheme="minorHAnsi" w:cstheme="minorHAnsi"/>
          <w:b/>
        </w:rPr>
        <w:t>FORMULARZ CENOWY</w:t>
      </w:r>
    </w:p>
    <w:p w14:paraId="18FF4538" w14:textId="3697586B" w:rsidR="00A97C0E" w:rsidRPr="00E614C0" w:rsidRDefault="00750E42" w:rsidP="00E614C0">
      <w:pPr>
        <w:spacing w:before="120" w:line="24" w:lineRule="atLeast"/>
        <w:ind w:left="1410" w:right="-2" w:hanging="1410"/>
        <w:rPr>
          <w:rFonts w:asciiTheme="minorHAnsi" w:hAnsiTheme="minorHAnsi" w:cstheme="minorHAnsi"/>
          <w:b/>
          <w:bCs/>
        </w:rPr>
      </w:pPr>
      <w:r w:rsidRPr="00750E42">
        <w:rPr>
          <w:rFonts w:asciiTheme="minorHAnsi" w:hAnsiTheme="minorHAnsi" w:cstheme="minorHAnsi"/>
          <w:b/>
        </w:rPr>
        <w:t>Dotyczy:</w:t>
      </w:r>
      <w:r w:rsidRPr="00750E42">
        <w:rPr>
          <w:rFonts w:asciiTheme="minorHAnsi" w:hAnsiTheme="minorHAnsi" w:cstheme="minorHAnsi"/>
        </w:rPr>
        <w:t xml:space="preserve"> </w:t>
      </w:r>
      <w:r w:rsidRPr="00750E42">
        <w:rPr>
          <w:rFonts w:asciiTheme="minorHAnsi" w:hAnsiTheme="minorHAnsi" w:cstheme="minorHAnsi"/>
        </w:rPr>
        <w:tab/>
      </w:r>
      <w:r w:rsidRPr="005D474C">
        <w:rPr>
          <w:rFonts w:asciiTheme="minorHAnsi" w:hAnsiTheme="minorHAnsi" w:cstheme="minorHAnsi"/>
        </w:rPr>
        <w:t>postępowania pn. „</w:t>
      </w:r>
      <w:r w:rsidR="001F3FD7" w:rsidRPr="001F3FD7">
        <w:rPr>
          <w:rFonts w:asciiTheme="minorHAnsi" w:hAnsiTheme="minorHAnsi" w:cstheme="minorHAnsi"/>
          <w:b/>
          <w:bCs/>
        </w:rPr>
        <w:t>Naprawa wagi typu PKV Power 300i TAMTRON zamontowanej na ładowarce kołowej KOMATSU dla PGE GiEK SA Oddział Kopalnia Węgla Brunatnego Bełchatów</w:t>
      </w:r>
      <w:r w:rsidRPr="005D474C">
        <w:rPr>
          <w:rFonts w:asciiTheme="minorHAnsi" w:hAnsiTheme="minorHAnsi" w:cstheme="minorHAnsi"/>
        </w:rPr>
        <w:t xml:space="preserve">”, nr postępowania </w:t>
      </w:r>
      <w:r w:rsidR="001F3FD7" w:rsidRPr="001F3FD7">
        <w:rPr>
          <w:rFonts w:asciiTheme="minorHAnsi" w:hAnsiTheme="minorHAnsi" w:cstheme="minorHAnsi"/>
          <w:b/>
          <w:bCs/>
        </w:rPr>
        <w:t>POST/GEK/CSS/FZR-KWB/01842/2026</w:t>
      </w:r>
      <w:r w:rsidRPr="005D474C">
        <w:rPr>
          <w:rFonts w:asciiTheme="minorHAnsi" w:hAnsiTheme="minorHAnsi" w:cstheme="minorHAnsi"/>
        </w:rPr>
        <w:t>.</w:t>
      </w:r>
    </w:p>
    <w:p w14:paraId="7C5767AF" w14:textId="08F9B9BC" w:rsidR="00750E42" w:rsidRDefault="00750E42" w:rsidP="008C4512">
      <w:pPr>
        <w:spacing w:before="120" w:line="24" w:lineRule="atLeast"/>
        <w:ind w:right="-2"/>
        <w:rPr>
          <w:rFonts w:asciiTheme="minorHAnsi" w:hAnsiTheme="minorHAnsi" w:cstheme="minorHAnsi"/>
        </w:rPr>
      </w:pPr>
      <w:r w:rsidRPr="00750E42">
        <w:rPr>
          <w:rFonts w:asciiTheme="minorHAnsi" w:hAnsiTheme="minorHAnsi" w:cstheme="minorHAnsi"/>
        </w:rPr>
        <w:t xml:space="preserve">Oferujemy </w:t>
      </w:r>
      <w:r w:rsidR="00F55498">
        <w:rPr>
          <w:rFonts w:asciiTheme="minorHAnsi" w:hAnsiTheme="minorHAnsi" w:cstheme="minorHAnsi"/>
        </w:rPr>
        <w:t>wykonanie</w:t>
      </w:r>
      <w:r w:rsidRPr="00750E42">
        <w:rPr>
          <w:rFonts w:asciiTheme="minorHAnsi" w:hAnsiTheme="minorHAnsi" w:cstheme="minorHAnsi"/>
        </w:rPr>
        <w:t xml:space="preserve"> przedmiotu zamówienia</w:t>
      </w:r>
      <w:r w:rsidR="00F55498">
        <w:rPr>
          <w:rFonts w:asciiTheme="minorHAnsi" w:hAnsiTheme="minorHAnsi" w:cstheme="minorHAnsi"/>
        </w:rPr>
        <w:t xml:space="preserve">, zgodnie z warunkami określonymi w </w:t>
      </w:r>
      <w:r w:rsidR="00BE450F">
        <w:rPr>
          <w:rFonts w:asciiTheme="minorHAnsi" w:hAnsiTheme="minorHAnsi" w:cstheme="minorHAnsi"/>
        </w:rPr>
        <w:t>SWZ</w:t>
      </w:r>
      <w:r w:rsidR="00F55498">
        <w:rPr>
          <w:rFonts w:asciiTheme="minorHAnsi" w:hAnsiTheme="minorHAnsi" w:cstheme="minorHAnsi"/>
        </w:rPr>
        <w:t>,</w:t>
      </w:r>
      <w:r w:rsidR="00F55498">
        <w:rPr>
          <w:rFonts w:asciiTheme="minorHAnsi" w:hAnsiTheme="minorHAnsi" w:cstheme="minorHAnsi"/>
        </w:rPr>
        <w:br/>
        <w:t>w następujących cenach</w:t>
      </w:r>
      <w:r w:rsidRPr="00750E42">
        <w:rPr>
          <w:rFonts w:asciiTheme="minorHAnsi" w:hAnsiTheme="minorHAnsi" w:cstheme="minorHAnsi"/>
        </w:rPr>
        <w:t>:</w:t>
      </w:r>
    </w:p>
    <w:p w14:paraId="2DEDBEA5" w14:textId="77777777" w:rsidR="00BE450F" w:rsidRDefault="00BE450F" w:rsidP="008C4512">
      <w:pPr>
        <w:spacing w:before="120" w:line="24" w:lineRule="atLeast"/>
        <w:ind w:right="-2"/>
        <w:rPr>
          <w:rFonts w:asciiTheme="minorHAnsi" w:hAnsiTheme="minorHAnsi" w:cstheme="minorHAnsi"/>
        </w:rPr>
      </w:pPr>
    </w:p>
    <w:tbl>
      <w:tblPr>
        <w:tblpPr w:leftFromText="141" w:rightFromText="141" w:vertAnchor="text" w:horzAnchor="margin" w:tblpXSpec="center" w:tblpY="196"/>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3884"/>
        <w:gridCol w:w="807"/>
        <w:gridCol w:w="1060"/>
        <w:gridCol w:w="1155"/>
        <w:gridCol w:w="2025"/>
        <w:gridCol w:w="1701"/>
        <w:gridCol w:w="1134"/>
        <w:gridCol w:w="1559"/>
      </w:tblGrid>
      <w:tr w:rsidR="00BE450F" w:rsidRPr="00A97C0E" w14:paraId="5D659DEE" w14:textId="77777777" w:rsidTr="00BE450F">
        <w:trPr>
          <w:trHeight w:val="1262"/>
        </w:trPr>
        <w:tc>
          <w:tcPr>
            <w:tcW w:w="562" w:type="dxa"/>
            <w:shd w:val="clear" w:color="auto" w:fill="9BBB59" w:themeFill="accent3"/>
            <w:vAlign w:val="center"/>
          </w:tcPr>
          <w:p w14:paraId="4FDF7DD8" w14:textId="77777777"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Lp.</w:t>
            </w:r>
          </w:p>
        </w:tc>
        <w:tc>
          <w:tcPr>
            <w:tcW w:w="3884" w:type="dxa"/>
            <w:shd w:val="clear" w:color="auto" w:fill="9BBB59" w:themeFill="accent3"/>
            <w:noWrap/>
            <w:vAlign w:val="center"/>
            <w:hideMark/>
          </w:tcPr>
          <w:p w14:paraId="4BEBB610" w14:textId="52D3EADB"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Przedmiot zamówienia</w:t>
            </w:r>
          </w:p>
        </w:tc>
        <w:tc>
          <w:tcPr>
            <w:tcW w:w="807" w:type="dxa"/>
            <w:shd w:val="clear" w:color="auto" w:fill="9BBB59" w:themeFill="accent3"/>
            <w:vAlign w:val="center"/>
            <w:hideMark/>
          </w:tcPr>
          <w:p w14:paraId="2CB4618D" w14:textId="77777777"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Jednostka miary</w:t>
            </w:r>
          </w:p>
        </w:tc>
        <w:tc>
          <w:tcPr>
            <w:tcW w:w="1060" w:type="dxa"/>
            <w:shd w:val="clear" w:color="auto" w:fill="9BBB59" w:themeFill="accent3"/>
            <w:vAlign w:val="center"/>
          </w:tcPr>
          <w:p w14:paraId="1F0F1A9E" w14:textId="4A20D857" w:rsidR="00DD1398" w:rsidRPr="009350B3" w:rsidRDefault="00DD1398" w:rsidP="00DD1398">
            <w:pPr>
              <w:spacing w:line="240" w:lineRule="auto"/>
              <w:jc w:val="center"/>
              <w:rPr>
                <w:rFonts w:asciiTheme="minorHAnsi" w:hAnsiTheme="minorHAnsi" w:cstheme="minorHAnsi"/>
                <w:b/>
                <w:sz w:val="16"/>
                <w:szCs w:val="18"/>
                <w:lang w:eastAsia="pl-PL"/>
              </w:rPr>
            </w:pPr>
            <w:r>
              <w:rPr>
                <w:rFonts w:asciiTheme="minorHAnsi" w:hAnsiTheme="minorHAnsi" w:cstheme="minorHAnsi"/>
                <w:b/>
                <w:sz w:val="16"/>
                <w:szCs w:val="18"/>
                <w:lang w:eastAsia="pl-PL"/>
              </w:rPr>
              <w:t>Koszt diagnostyki i legalizacji warz z dojazdami</w:t>
            </w:r>
          </w:p>
        </w:tc>
        <w:tc>
          <w:tcPr>
            <w:tcW w:w="1155" w:type="dxa"/>
            <w:shd w:val="clear" w:color="auto" w:fill="9BBB59" w:themeFill="accent3"/>
            <w:vAlign w:val="center"/>
          </w:tcPr>
          <w:p w14:paraId="4F02D268" w14:textId="72BFE360"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Szacowana Ilość roboczogodzin</w:t>
            </w:r>
            <w:r>
              <w:rPr>
                <w:rFonts w:asciiTheme="minorHAnsi" w:hAnsiTheme="minorHAnsi" w:cstheme="minorHAnsi"/>
                <w:b/>
                <w:sz w:val="16"/>
                <w:szCs w:val="18"/>
                <w:lang w:eastAsia="pl-PL"/>
              </w:rPr>
              <w:t xml:space="preserve"> na naprawę</w:t>
            </w:r>
            <w:r w:rsidRPr="009350B3">
              <w:rPr>
                <w:rFonts w:asciiTheme="minorHAnsi" w:hAnsiTheme="minorHAnsi" w:cstheme="minorHAnsi"/>
                <w:b/>
                <w:sz w:val="16"/>
                <w:szCs w:val="18"/>
                <w:lang w:eastAsia="pl-PL"/>
              </w:rPr>
              <w:t xml:space="preserve"> (</w:t>
            </w:r>
            <w:proofErr w:type="spellStart"/>
            <w:r w:rsidRPr="009350B3">
              <w:rPr>
                <w:rFonts w:asciiTheme="minorHAnsi" w:hAnsiTheme="minorHAnsi" w:cstheme="minorHAnsi"/>
                <w:b/>
                <w:sz w:val="16"/>
                <w:szCs w:val="18"/>
                <w:lang w:eastAsia="pl-PL"/>
              </w:rPr>
              <w:t>Rg</w:t>
            </w:r>
            <w:r>
              <w:rPr>
                <w:rFonts w:asciiTheme="minorHAnsi" w:hAnsiTheme="minorHAnsi" w:cstheme="minorHAnsi"/>
                <w:b/>
                <w:sz w:val="16"/>
                <w:szCs w:val="18"/>
                <w:lang w:eastAsia="pl-PL"/>
              </w:rPr>
              <w:t>h</w:t>
            </w:r>
            <w:proofErr w:type="spellEnd"/>
            <w:r w:rsidRPr="009350B3">
              <w:rPr>
                <w:rFonts w:asciiTheme="minorHAnsi" w:hAnsiTheme="minorHAnsi" w:cstheme="minorHAnsi"/>
                <w:b/>
                <w:sz w:val="16"/>
                <w:szCs w:val="18"/>
                <w:lang w:eastAsia="pl-PL"/>
              </w:rPr>
              <w:t>)</w:t>
            </w:r>
          </w:p>
        </w:tc>
        <w:tc>
          <w:tcPr>
            <w:tcW w:w="2025" w:type="dxa"/>
            <w:shd w:val="clear" w:color="auto" w:fill="9BBB59" w:themeFill="accent3"/>
            <w:vAlign w:val="center"/>
          </w:tcPr>
          <w:p w14:paraId="638307EB" w14:textId="77777777"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 xml:space="preserve">Cena jednostkowa </w:t>
            </w:r>
            <w:r w:rsidRPr="009350B3">
              <w:rPr>
                <w:rFonts w:asciiTheme="minorHAnsi" w:hAnsiTheme="minorHAnsi" w:cstheme="minorHAnsi"/>
                <w:b/>
                <w:sz w:val="16"/>
              </w:rPr>
              <w:t xml:space="preserve"> </w:t>
            </w:r>
            <w:r w:rsidRPr="009350B3">
              <w:rPr>
                <w:rFonts w:asciiTheme="minorHAnsi" w:hAnsiTheme="minorHAnsi" w:cstheme="minorHAnsi"/>
                <w:b/>
                <w:sz w:val="16"/>
                <w:szCs w:val="18"/>
                <w:lang w:eastAsia="pl-PL"/>
              </w:rPr>
              <w:t xml:space="preserve">pracy </w:t>
            </w:r>
            <w:r>
              <w:rPr>
                <w:rFonts w:asciiTheme="minorHAnsi" w:hAnsiTheme="minorHAnsi" w:cstheme="minorHAnsi"/>
                <w:b/>
                <w:sz w:val="16"/>
                <w:szCs w:val="18"/>
                <w:lang w:eastAsia="pl-PL"/>
              </w:rPr>
              <w:t>jednego pracownika</w:t>
            </w:r>
          </w:p>
          <w:p w14:paraId="7864E3BE" w14:textId="34D3ACB2" w:rsidR="00DD1398" w:rsidRPr="009350B3" w:rsidRDefault="00DD1398" w:rsidP="00DD1398">
            <w:pPr>
              <w:spacing w:line="240" w:lineRule="auto"/>
              <w:jc w:val="center"/>
              <w:rPr>
                <w:rFonts w:asciiTheme="minorHAnsi" w:hAnsiTheme="minorHAnsi" w:cstheme="minorHAnsi"/>
                <w:b/>
                <w:sz w:val="16"/>
                <w:szCs w:val="18"/>
                <w:lang w:eastAsia="pl-PL"/>
              </w:rPr>
            </w:pPr>
            <w:r>
              <w:rPr>
                <w:rFonts w:asciiTheme="minorHAnsi" w:hAnsiTheme="minorHAnsi" w:cstheme="minorHAnsi"/>
                <w:b/>
                <w:sz w:val="16"/>
                <w:szCs w:val="18"/>
                <w:lang w:eastAsia="pl-PL"/>
              </w:rPr>
              <w:t>(netto PLN</w:t>
            </w:r>
            <w:r w:rsidRPr="009350B3">
              <w:rPr>
                <w:rFonts w:asciiTheme="minorHAnsi" w:hAnsiTheme="minorHAnsi" w:cstheme="minorHAnsi"/>
                <w:b/>
                <w:sz w:val="16"/>
                <w:szCs w:val="18"/>
                <w:lang w:eastAsia="pl-PL"/>
              </w:rPr>
              <w:t>)</w:t>
            </w:r>
          </w:p>
        </w:tc>
        <w:tc>
          <w:tcPr>
            <w:tcW w:w="1701" w:type="dxa"/>
            <w:shd w:val="clear" w:color="auto" w:fill="9BBB59" w:themeFill="accent3"/>
            <w:vAlign w:val="center"/>
          </w:tcPr>
          <w:p w14:paraId="3794F8D7" w14:textId="77777777"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 xml:space="preserve">Szacowana przez Zamawiającego maksymalna wartość części </w:t>
            </w:r>
          </w:p>
          <w:p w14:paraId="5181E596" w14:textId="691B1137" w:rsidR="00DD1398" w:rsidRPr="009350B3" w:rsidRDefault="00DD1398" w:rsidP="00DD1398">
            <w:pPr>
              <w:spacing w:line="240" w:lineRule="auto"/>
              <w:jc w:val="center"/>
              <w:rPr>
                <w:rFonts w:asciiTheme="minorHAnsi" w:hAnsiTheme="minorHAnsi" w:cstheme="minorHAnsi"/>
                <w:b/>
                <w:sz w:val="16"/>
                <w:szCs w:val="18"/>
                <w:lang w:eastAsia="pl-PL"/>
              </w:rPr>
            </w:pPr>
            <w:r>
              <w:rPr>
                <w:rFonts w:asciiTheme="minorHAnsi" w:hAnsiTheme="minorHAnsi" w:cstheme="minorHAnsi"/>
                <w:b/>
                <w:sz w:val="16"/>
                <w:szCs w:val="18"/>
                <w:lang w:eastAsia="pl-PL"/>
              </w:rPr>
              <w:t>(netto PLN</w:t>
            </w:r>
            <w:r w:rsidRPr="009350B3">
              <w:rPr>
                <w:rFonts w:asciiTheme="minorHAnsi" w:hAnsiTheme="minorHAnsi" w:cstheme="minorHAnsi"/>
                <w:b/>
                <w:sz w:val="16"/>
                <w:szCs w:val="18"/>
                <w:lang w:eastAsia="pl-PL"/>
              </w:rPr>
              <w:t>)</w:t>
            </w:r>
          </w:p>
        </w:tc>
        <w:tc>
          <w:tcPr>
            <w:tcW w:w="1134" w:type="dxa"/>
            <w:shd w:val="clear" w:color="auto" w:fill="9BBB59" w:themeFill="accent3"/>
            <w:vAlign w:val="center"/>
          </w:tcPr>
          <w:p w14:paraId="4E706543" w14:textId="77777777" w:rsidR="00DD1398"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 xml:space="preserve">Koszt </w:t>
            </w:r>
            <w:r>
              <w:rPr>
                <w:rFonts w:asciiTheme="minorHAnsi" w:hAnsiTheme="minorHAnsi" w:cstheme="minorHAnsi"/>
                <w:b/>
                <w:sz w:val="16"/>
                <w:szCs w:val="18"/>
                <w:lang w:eastAsia="pl-PL"/>
              </w:rPr>
              <w:t xml:space="preserve">dodatkowego </w:t>
            </w:r>
            <w:r w:rsidRPr="009350B3">
              <w:rPr>
                <w:rFonts w:asciiTheme="minorHAnsi" w:hAnsiTheme="minorHAnsi" w:cstheme="minorHAnsi"/>
                <w:b/>
                <w:sz w:val="16"/>
                <w:szCs w:val="18"/>
                <w:lang w:eastAsia="pl-PL"/>
              </w:rPr>
              <w:t>dojazdu</w:t>
            </w:r>
            <w:r>
              <w:rPr>
                <w:rFonts w:asciiTheme="minorHAnsi" w:hAnsiTheme="minorHAnsi" w:cstheme="minorHAnsi"/>
                <w:b/>
                <w:sz w:val="16"/>
                <w:szCs w:val="18"/>
                <w:lang w:eastAsia="pl-PL"/>
              </w:rPr>
              <w:t xml:space="preserve"> do naprawy</w:t>
            </w:r>
          </w:p>
          <w:p w14:paraId="7F51852E" w14:textId="48E9A5F6"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 xml:space="preserve">(netto </w:t>
            </w:r>
            <w:r>
              <w:rPr>
                <w:rFonts w:asciiTheme="minorHAnsi" w:hAnsiTheme="minorHAnsi" w:cstheme="minorHAnsi"/>
                <w:b/>
                <w:sz w:val="16"/>
                <w:szCs w:val="18"/>
                <w:lang w:eastAsia="pl-PL"/>
              </w:rPr>
              <w:t>PLN</w:t>
            </w:r>
            <w:r w:rsidRPr="009350B3">
              <w:rPr>
                <w:rFonts w:asciiTheme="minorHAnsi" w:hAnsiTheme="minorHAnsi" w:cstheme="minorHAnsi"/>
                <w:b/>
                <w:sz w:val="16"/>
                <w:szCs w:val="18"/>
                <w:lang w:eastAsia="pl-PL"/>
              </w:rPr>
              <w:t>)</w:t>
            </w:r>
          </w:p>
        </w:tc>
        <w:tc>
          <w:tcPr>
            <w:tcW w:w="1559" w:type="dxa"/>
            <w:shd w:val="clear" w:color="auto" w:fill="9BBB59" w:themeFill="accent3"/>
            <w:vAlign w:val="center"/>
          </w:tcPr>
          <w:p w14:paraId="756F1FCE" w14:textId="78AA112E" w:rsidR="00DD1398" w:rsidRPr="009350B3" w:rsidRDefault="00DD1398" w:rsidP="00DD1398">
            <w:pPr>
              <w:spacing w:line="240" w:lineRule="auto"/>
              <w:jc w:val="center"/>
              <w:rPr>
                <w:rFonts w:asciiTheme="minorHAnsi" w:hAnsiTheme="minorHAnsi" w:cstheme="minorHAnsi"/>
                <w:b/>
                <w:sz w:val="16"/>
                <w:szCs w:val="18"/>
                <w:lang w:eastAsia="pl-PL"/>
              </w:rPr>
            </w:pPr>
            <w:r>
              <w:rPr>
                <w:rFonts w:asciiTheme="minorHAnsi" w:hAnsiTheme="minorHAnsi" w:cstheme="minorHAnsi"/>
                <w:b/>
                <w:sz w:val="16"/>
                <w:szCs w:val="18"/>
                <w:lang w:eastAsia="pl-PL"/>
              </w:rPr>
              <w:t>Wartość</w:t>
            </w:r>
            <w:r w:rsidRPr="009350B3">
              <w:rPr>
                <w:rFonts w:asciiTheme="minorHAnsi" w:hAnsiTheme="minorHAnsi" w:cstheme="minorHAnsi"/>
                <w:b/>
                <w:sz w:val="16"/>
                <w:szCs w:val="18"/>
                <w:lang w:eastAsia="pl-PL"/>
              </w:rPr>
              <w:t>*</w:t>
            </w:r>
          </w:p>
          <w:p w14:paraId="432429D5" w14:textId="5D5B7039" w:rsidR="00DD1398" w:rsidRPr="009350B3" w:rsidRDefault="00DD1398" w:rsidP="00DD1398">
            <w:pPr>
              <w:spacing w:line="240" w:lineRule="auto"/>
              <w:jc w:val="center"/>
              <w:rPr>
                <w:rFonts w:asciiTheme="minorHAnsi" w:hAnsiTheme="minorHAnsi" w:cstheme="minorHAnsi"/>
                <w:b/>
                <w:sz w:val="16"/>
                <w:szCs w:val="18"/>
                <w:lang w:eastAsia="pl-PL"/>
              </w:rPr>
            </w:pPr>
            <w:r w:rsidRPr="009350B3">
              <w:rPr>
                <w:rFonts w:asciiTheme="minorHAnsi" w:hAnsiTheme="minorHAnsi" w:cstheme="minorHAnsi"/>
                <w:b/>
                <w:sz w:val="16"/>
                <w:szCs w:val="18"/>
                <w:lang w:eastAsia="pl-PL"/>
              </w:rPr>
              <w:t xml:space="preserve">(netto </w:t>
            </w:r>
            <w:r>
              <w:rPr>
                <w:rFonts w:asciiTheme="minorHAnsi" w:hAnsiTheme="minorHAnsi" w:cstheme="minorHAnsi"/>
                <w:b/>
                <w:sz w:val="16"/>
                <w:szCs w:val="18"/>
                <w:lang w:eastAsia="pl-PL"/>
              </w:rPr>
              <w:t>PLN</w:t>
            </w:r>
            <w:r w:rsidRPr="009350B3">
              <w:rPr>
                <w:rFonts w:asciiTheme="minorHAnsi" w:hAnsiTheme="minorHAnsi" w:cstheme="minorHAnsi"/>
                <w:b/>
                <w:sz w:val="16"/>
                <w:szCs w:val="18"/>
                <w:lang w:eastAsia="pl-PL"/>
              </w:rPr>
              <w:t>)</w:t>
            </w:r>
          </w:p>
        </w:tc>
      </w:tr>
      <w:tr w:rsidR="00DD1398" w:rsidRPr="00A97C0E" w14:paraId="28443ECD" w14:textId="77777777" w:rsidTr="00BE450F">
        <w:trPr>
          <w:trHeight w:val="680"/>
        </w:trPr>
        <w:tc>
          <w:tcPr>
            <w:tcW w:w="562" w:type="dxa"/>
            <w:vAlign w:val="center"/>
          </w:tcPr>
          <w:p w14:paraId="1E688D3A" w14:textId="77777777" w:rsidR="00DD1398" w:rsidRPr="00A97C0E" w:rsidRDefault="00DD1398" w:rsidP="00DD1398">
            <w:pPr>
              <w:spacing w:line="240" w:lineRule="auto"/>
              <w:jc w:val="center"/>
              <w:rPr>
                <w:rFonts w:ascii="Arial" w:hAnsi="Arial" w:cs="Arial"/>
                <w:sz w:val="16"/>
                <w:szCs w:val="18"/>
                <w:lang w:eastAsia="pl-PL"/>
              </w:rPr>
            </w:pPr>
            <w:r w:rsidRPr="00A97C0E">
              <w:rPr>
                <w:rFonts w:ascii="Arial" w:hAnsi="Arial" w:cs="Arial"/>
                <w:sz w:val="16"/>
                <w:szCs w:val="18"/>
                <w:lang w:eastAsia="pl-PL"/>
              </w:rPr>
              <w:t>[1]</w:t>
            </w:r>
          </w:p>
        </w:tc>
        <w:tc>
          <w:tcPr>
            <w:tcW w:w="3884" w:type="dxa"/>
            <w:shd w:val="clear" w:color="auto" w:fill="auto"/>
            <w:noWrap/>
            <w:vAlign w:val="center"/>
          </w:tcPr>
          <w:p w14:paraId="2BFEB4C6" w14:textId="77777777" w:rsidR="00DD1398" w:rsidRPr="00A97C0E" w:rsidRDefault="00DD1398" w:rsidP="00DD1398">
            <w:pPr>
              <w:spacing w:line="240" w:lineRule="auto"/>
              <w:jc w:val="center"/>
              <w:rPr>
                <w:rFonts w:ascii="Arial" w:hAnsi="Arial" w:cs="Arial"/>
                <w:sz w:val="16"/>
                <w:szCs w:val="18"/>
                <w:lang w:eastAsia="pl-PL"/>
              </w:rPr>
            </w:pPr>
            <w:r w:rsidRPr="00A97C0E">
              <w:rPr>
                <w:rFonts w:ascii="Arial" w:hAnsi="Arial" w:cs="Arial"/>
                <w:sz w:val="16"/>
                <w:szCs w:val="18"/>
                <w:lang w:eastAsia="pl-PL"/>
              </w:rPr>
              <w:t>[2]</w:t>
            </w:r>
          </w:p>
        </w:tc>
        <w:tc>
          <w:tcPr>
            <w:tcW w:w="807" w:type="dxa"/>
            <w:shd w:val="clear" w:color="auto" w:fill="auto"/>
            <w:vAlign w:val="center"/>
          </w:tcPr>
          <w:p w14:paraId="6569ED70" w14:textId="77777777" w:rsidR="00DD1398" w:rsidRPr="00A97C0E" w:rsidRDefault="00DD1398" w:rsidP="00DD1398">
            <w:pPr>
              <w:spacing w:line="240" w:lineRule="auto"/>
              <w:jc w:val="center"/>
              <w:rPr>
                <w:rFonts w:ascii="Arial" w:hAnsi="Arial" w:cs="Arial"/>
                <w:sz w:val="16"/>
                <w:szCs w:val="18"/>
                <w:lang w:eastAsia="pl-PL"/>
              </w:rPr>
            </w:pPr>
            <w:r w:rsidRPr="00A97C0E">
              <w:rPr>
                <w:rFonts w:ascii="Arial" w:hAnsi="Arial" w:cs="Arial"/>
                <w:sz w:val="16"/>
                <w:szCs w:val="18"/>
                <w:lang w:eastAsia="pl-PL"/>
              </w:rPr>
              <w:t>[3]</w:t>
            </w:r>
          </w:p>
        </w:tc>
        <w:tc>
          <w:tcPr>
            <w:tcW w:w="1060" w:type="dxa"/>
            <w:vAlign w:val="center"/>
          </w:tcPr>
          <w:p w14:paraId="2BC6D5E7" w14:textId="77777777" w:rsidR="00DD1398" w:rsidRPr="00A97C0E" w:rsidRDefault="00DD1398" w:rsidP="00DD1398">
            <w:pPr>
              <w:spacing w:line="240" w:lineRule="auto"/>
              <w:jc w:val="center"/>
              <w:rPr>
                <w:rFonts w:ascii="Arial" w:hAnsi="Arial" w:cs="Arial"/>
                <w:sz w:val="16"/>
                <w:szCs w:val="18"/>
                <w:lang w:eastAsia="pl-PL"/>
              </w:rPr>
            </w:pPr>
            <w:r w:rsidRPr="00A97C0E">
              <w:rPr>
                <w:rFonts w:ascii="Arial" w:hAnsi="Arial" w:cs="Arial"/>
                <w:sz w:val="16"/>
                <w:szCs w:val="18"/>
                <w:lang w:eastAsia="pl-PL"/>
              </w:rPr>
              <w:t>[4]</w:t>
            </w:r>
          </w:p>
        </w:tc>
        <w:tc>
          <w:tcPr>
            <w:tcW w:w="1155" w:type="dxa"/>
            <w:shd w:val="clear" w:color="auto" w:fill="auto"/>
            <w:vAlign w:val="center"/>
          </w:tcPr>
          <w:p w14:paraId="0608CE32" w14:textId="77777777" w:rsidR="00DD1398" w:rsidRPr="00450047" w:rsidRDefault="00DD1398" w:rsidP="00DD1398">
            <w:pPr>
              <w:spacing w:line="240" w:lineRule="auto"/>
              <w:jc w:val="center"/>
              <w:rPr>
                <w:rFonts w:ascii="Arial" w:hAnsi="Arial" w:cs="Arial"/>
                <w:sz w:val="16"/>
                <w:szCs w:val="18"/>
                <w:lang w:eastAsia="pl-PL"/>
              </w:rPr>
            </w:pPr>
            <w:r w:rsidRPr="00450047">
              <w:rPr>
                <w:rFonts w:ascii="Arial" w:hAnsi="Arial" w:cs="Arial"/>
                <w:sz w:val="16"/>
                <w:szCs w:val="18"/>
                <w:lang w:eastAsia="pl-PL"/>
              </w:rPr>
              <w:t>[5]</w:t>
            </w:r>
          </w:p>
        </w:tc>
        <w:tc>
          <w:tcPr>
            <w:tcW w:w="2025" w:type="dxa"/>
            <w:vAlign w:val="center"/>
          </w:tcPr>
          <w:p w14:paraId="1ADB0E63" w14:textId="77777777" w:rsidR="00DD1398" w:rsidRPr="00A97C0E" w:rsidRDefault="00DD1398" w:rsidP="00DD1398">
            <w:pPr>
              <w:spacing w:line="240" w:lineRule="auto"/>
              <w:jc w:val="center"/>
              <w:rPr>
                <w:rFonts w:ascii="Arial" w:hAnsi="Arial" w:cs="Arial"/>
                <w:sz w:val="16"/>
                <w:szCs w:val="18"/>
                <w:lang w:eastAsia="pl-PL"/>
              </w:rPr>
            </w:pPr>
            <w:r w:rsidRPr="00A97C0E">
              <w:rPr>
                <w:rFonts w:ascii="Arial" w:hAnsi="Arial" w:cs="Arial"/>
                <w:sz w:val="16"/>
                <w:szCs w:val="18"/>
                <w:lang w:eastAsia="pl-PL"/>
              </w:rPr>
              <w:t>[6]</w:t>
            </w:r>
          </w:p>
        </w:tc>
        <w:tc>
          <w:tcPr>
            <w:tcW w:w="1701" w:type="dxa"/>
            <w:vAlign w:val="center"/>
          </w:tcPr>
          <w:p w14:paraId="60C3A49C" w14:textId="77777777" w:rsidR="00DD1398" w:rsidRPr="00A97C0E" w:rsidRDefault="00DD1398" w:rsidP="00DD1398">
            <w:pPr>
              <w:spacing w:line="240" w:lineRule="auto"/>
              <w:jc w:val="center"/>
              <w:rPr>
                <w:rFonts w:ascii="Arial" w:hAnsi="Arial" w:cs="Arial"/>
                <w:sz w:val="16"/>
                <w:szCs w:val="18"/>
                <w:lang w:eastAsia="pl-PL"/>
              </w:rPr>
            </w:pPr>
            <w:r w:rsidRPr="00A97C0E">
              <w:rPr>
                <w:rFonts w:ascii="Arial" w:hAnsi="Arial" w:cs="Arial"/>
                <w:sz w:val="16"/>
                <w:szCs w:val="18"/>
                <w:lang w:eastAsia="pl-PL"/>
              </w:rPr>
              <w:t>[7]</w:t>
            </w:r>
          </w:p>
        </w:tc>
        <w:tc>
          <w:tcPr>
            <w:tcW w:w="1134" w:type="dxa"/>
            <w:vAlign w:val="center"/>
          </w:tcPr>
          <w:p w14:paraId="4C8EDACC" w14:textId="77777777" w:rsidR="00DD1398" w:rsidRPr="00A97C0E" w:rsidRDefault="00DD1398" w:rsidP="00DD1398">
            <w:pPr>
              <w:spacing w:line="240" w:lineRule="auto"/>
              <w:jc w:val="center"/>
              <w:rPr>
                <w:rFonts w:ascii="Arial" w:hAnsi="Arial" w:cs="Arial"/>
                <w:sz w:val="16"/>
                <w:szCs w:val="18"/>
                <w:lang w:eastAsia="pl-PL"/>
              </w:rPr>
            </w:pPr>
            <w:r w:rsidRPr="00A97C0E">
              <w:rPr>
                <w:rFonts w:ascii="Arial" w:hAnsi="Arial" w:cs="Arial"/>
                <w:sz w:val="16"/>
                <w:szCs w:val="18"/>
                <w:lang w:eastAsia="pl-PL"/>
              </w:rPr>
              <w:t>[8]</w:t>
            </w:r>
          </w:p>
        </w:tc>
        <w:tc>
          <w:tcPr>
            <w:tcW w:w="1559" w:type="dxa"/>
            <w:vAlign w:val="center"/>
          </w:tcPr>
          <w:p w14:paraId="1F6CB40E" w14:textId="33C605AD" w:rsidR="00DD1398" w:rsidRPr="00A97C0E" w:rsidRDefault="00DD1398" w:rsidP="00DD1398">
            <w:pPr>
              <w:spacing w:line="240" w:lineRule="auto"/>
              <w:jc w:val="center"/>
              <w:rPr>
                <w:rFonts w:ascii="Arial" w:hAnsi="Arial" w:cs="Arial"/>
                <w:sz w:val="16"/>
                <w:szCs w:val="18"/>
                <w:lang w:eastAsia="pl-PL"/>
              </w:rPr>
            </w:pPr>
            <w:r>
              <w:rPr>
                <w:rFonts w:ascii="Arial" w:hAnsi="Arial" w:cs="Arial"/>
                <w:sz w:val="16"/>
                <w:szCs w:val="18"/>
                <w:lang w:eastAsia="pl-PL"/>
              </w:rPr>
              <w:t>[9] = [4]+[5]*[6]+[7]+</w:t>
            </w:r>
            <w:r w:rsidRPr="00A97C0E">
              <w:rPr>
                <w:rFonts w:ascii="Arial" w:hAnsi="Arial" w:cs="Arial"/>
                <w:sz w:val="16"/>
                <w:szCs w:val="18"/>
                <w:lang w:eastAsia="pl-PL"/>
              </w:rPr>
              <w:t>[8]</w:t>
            </w:r>
          </w:p>
        </w:tc>
      </w:tr>
      <w:tr w:rsidR="00DD1398" w:rsidRPr="00A97C0E" w14:paraId="784FF510" w14:textId="77777777" w:rsidTr="00BE450F">
        <w:trPr>
          <w:trHeight w:val="1274"/>
        </w:trPr>
        <w:tc>
          <w:tcPr>
            <w:tcW w:w="562" w:type="dxa"/>
            <w:vAlign w:val="center"/>
          </w:tcPr>
          <w:p w14:paraId="5D29FD69" w14:textId="77777777" w:rsidR="00DD1398" w:rsidRPr="00A97C0E" w:rsidRDefault="00DD1398" w:rsidP="00DD1398">
            <w:pPr>
              <w:spacing w:line="240" w:lineRule="auto"/>
              <w:jc w:val="center"/>
              <w:rPr>
                <w:rFonts w:ascii="Arial" w:hAnsi="Arial" w:cs="Arial"/>
                <w:sz w:val="18"/>
                <w:szCs w:val="18"/>
                <w:lang w:eastAsia="pl-PL"/>
              </w:rPr>
            </w:pPr>
            <w:r w:rsidRPr="00A97C0E">
              <w:rPr>
                <w:rFonts w:ascii="Arial" w:hAnsi="Arial" w:cs="Arial"/>
                <w:sz w:val="18"/>
                <w:szCs w:val="18"/>
                <w:lang w:eastAsia="pl-PL"/>
              </w:rPr>
              <w:t>1</w:t>
            </w:r>
          </w:p>
        </w:tc>
        <w:tc>
          <w:tcPr>
            <w:tcW w:w="3884" w:type="dxa"/>
            <w:shd w:val="clear" w:color="auto" w:fill="auto"/>
            <w:noWrap/>
            <w:vAlign w:val="center"/>
            <w:hideMark/>
          </w:tcPr>
          <w:p w14:paraId="281C3010" w14:textId="77777777" w:rsidR="00DD1398" w:rsidRDefault="004C58DD" w:rsidP="00BE450F">
            <w:pPr>
              <w:spacing w:line="240" w:lineRule="auto"/>
              <w:jc w:val="center"/>
              <w:rPr>
                <w:rFonts w:ascii="Arial" w:hAnsi="Arial" w:cs="Arial"/>
                <w:iCs/>
                <w:sz w:val="18"/>
                <w:szCs w:val="18"/>
                <w:lang w:eastAsia="pl-PL"/>
              </w:rPr>
            </w:pPr>
            <w:r w:rsidRPr="004C58DD">
              <w:rPr>
                <w:rFonts w:ascii="Arial" w:hAnsi="Arial" w:cs="Arial"/>
                <w:iCs/>
                <w:sz w:val="18"/>
                <w:szCs w:val="18"/>
                <w:lang w:eastAsia="pl-PL"/>
              </w:rPr>
              <w:t>USŁ.NAPRAWY SPRZĘTU TECHNOLOGICZNEGO</w:t>
            </w:r>
          </w:p>
          <w:p w14:paraId="4CA64E48" w14:textId="77777777" w:rsidR="00BE450F" w:rsidRPr="00BE450F" w:rsidRDefault="00BE450F" w:rsidP="00BE450F">
            <w:pPr>
              <w:pStyle w:val="Akapitzlist"/>
              <w:numPr>
                <w:ilvl w:val="0"/>
                <w:numId w:val="59"/>
              </w:numPr>
              <w:spacing w:line="240" w:lineRule="auto"/>
              <w:jc w:val="left"/>
              <w:rPr>
                <w:rFonts w:ascii="Arial" w:hAnsi="Arial" w:cs="Arial"/>
                <w:b/>
                <w:bCs/>
                <w:iCs/>
                <w:sz w:val="18"/>
                <w:szCs w:val="18"/>
                <w:lang w:eastAsia="pl-PL"/>
              </w:rPr>
            </w:pPr>
            <w:r w:rsidRPr="00BE450F">
              <w:rPr>
                <w:rFonts w:ascii="Arial" w:hAnsi="Arial" w:cs="Arial"/>
                <w:b/>
                <w:bCs/>
                <w:iCs/>
                <w:sz w:val="18"/>
                <w:szCs w:val="18"/>
                <w:lang w:eastAsia="pl-PL"/>
              </w:rPr>
              <w:t xml:space="preserve">Naprawa wagi typu PKV Power 300i TAMTRON - nr seryjny 192600178 zamontowanej na ładowarce kołowej KOMATSU  WA 500-8 nr. </w:t>
            </w:r>
            <w:proofErr w:type="spellStart"/>
            <w:r w:rsidRPr="00BE450F">
              <w:rPr>
                <w:rFonts w:ascii="Arial" w:hAnsi="Arial" w:cs="Arial"/>
                <w:b/>
                <w:bCs/>
                <w:iCs/>
                <w:sz w:val="18"/>
                <w:szCs w:val="18"/>
                <w:lang w:eastAsia="pl-PL"/>
              </w:rPr>
              <w:t>ewid</w:t>
            </w:r>
            <w:proofErr w:type="spellEnd"/>
            <w:r w:rsidRPr="00BE450F">
              <w:rPr>
                <w:rFonts w:ascii="Arial" w:hAnsi="Arial" w:cs="Arial"/>
                <w:b/>
                <w:bCs/>
                <w:iCs/>
                <w:sz w:val="18"/>
                <w:szCs w:val="18"/>
                <w:lang w:eastAsia="pl-PL"/>
              </w:rPr>
              <w:t>. ŁKG 1.  Objawy niesprawności - brak wskazań. Po naprawie  legalizacja ponowna ww. wagi.</w:t>
            </w:r>
          </w:p>
          <w:p w14:paraId="2EEB952A" w14:textId="33F41A5E" w:rsidR="00BE450F" w:rsidRPr="00BE450F" w:rsidRDefault="00BE450F" w:rsidP="00BE450F">
            <w:pPr>
              <w:pStyle w:val="Akapitzlist"/>
              <w:numPr>
                <w:ilvl w:val="0"/>
                <w:numId w:val="59"/>
              </w:numPr>
              <w:spacing w:line="240" w:lineRule="auto"/>
              <w:jc w:val="left"/>
              <w:rPr>
                <w:rFonts w:ascii="Arial" w:hAnsi="Arial" w:cs="Arial"/>
                <w:b/>
                <w:bCs/>
                <w:iCs/>
                <w:sz w:val="18"/>
                <w:szCs w:val="18"/>
                <w:lang w:eastAsia="pl-PL"/>
              </w:rPr>
            </w:pPr>
            <w:r w:rsidRPr="00BE450F">
              <w:rPr>
                <w:rFonts w:ascii="Arial" w:hAnsi="Arial" w:cs="Arial"/>
                <w:b/>
                <w:bCs/>
                <w:iCs/>
                <w:sz w:val="18"/>
                <w:szCs w:val="18"/>
                <w:lang w:eastAsia="pl-PL"/>
              </w:rPr>
              <w:lastRenderedPageBreak/>
              <w:t xml:space="preserve">Legalizacja ponowna wagi typu PKV Power 300i TAMTRON - nr seryjny 192600181 zamontowanej na ładowarce kołowej KOMATSU  WA 500-8 nr. </w:t>
            </w:r>
            <w:proofErr w:type="spellStart"/>
            <w:r w:rsidRPr="00BE450F">
              <w:rPr>
                <w:rFonts w:ascii="Arial" w:hAnsi="Arial" w:cs="Arial"/>
                <w:b/>
                <w:bCs/>
                <w:iCs/>
                <w:sz w:val="18"/>
                <w:szCs w:val="18"/>
                <w:lang w:eastAsia="pl-PL"/>
              </w:rPr>
              <w:t>ewid</w:t>
            </w:r>
            <w:proofErr w:type="spellEnd"/>
            <w:r w:rsidRPr="00BE450F">
              <w:rPr>
                <w:rFonts w:ascii="Arial" w:hAnsi="Arial" w:cs="Arial"/>
                <w:b/>
                <w:bCs/>
                <w:iCs/>
                <w:sz w:val="18"/>
                <w:szCs w:val="18"/>
                <w:lang w:eastAsia="pl-PL"/>
              </w:rPr>
              <w:t>.  ŁKG 2.</w:t>
            </w:r>
          </w:p>
        </w:tc>
        <w:tc>
          <w:tcPr>
            <w:tcW w:w="807" w:type="dxa"/>
            <w:shd w:val="clear" w:color="auto" w:fill="auto"/>
            <w:noWrap/>
            <w:vAlign w:val="center"/>
            <w:hideMark/>
          </w:tcPr>
          <w:p w14:paraId="1EC634F1" w14:textId="4FE0EF2F" w:rsidR="00DD1398" w:rsidRPr="00A97C0E" w:rsidRDefault="00DD1398" w:rsidP="00DD1398">
            <w:pPr>
              <w:spacing w:line="240" w:lineRule="auto"/>
              <w:jc w:val="center"/>
              <w:rPr>
                <w:rFonts w:ascii="Arial" w:hAnsi="Arial" w:cs="Arial"/>
                <w:sz w:val="18"/>
                <w:szCs w:val="18"/>
                <w:lang w:eastAsia="pl-PL"/>
              </w:rPr>
            </w:pPr>
            <w:proofErr w:type="spellStart"/>
            <w:r>
              <w:rPr>
                <w:rFonts w:ascii="Arial" w:hAnsi="Arial" w:cs="Arial"/>
                <w:sz w:val="18"/>
                <w:szCs w:val="18"/>
                <w:lang w:eastAsia="pl-PL"/>
              </w:rPr>
              <w:lastRenderedPageBreak/>
              <w:t>usł</w:t>
            </w:r>
            <w:proofErr w:type="spellEnd"/>
            <w:r>
              <w:rPr>
                <w:rFonts w:ascii="Arial" w:hAnsi="Arial" w:cs="Arial"/>
                <w:sz w:val="18"/>
                <w:szCs w:val="18"/>
                <w:lang w:eastAsia="pl-PL"/>
              </w:rPr>
              <w:t>.</w:t>
            </w:r>
          </w:p>
        </w:tc>
        <w:tc>
          <w:tcPr>
            <w:tcW w:w="1060" w:type="dxa"/>
            <w:vAlign w:val="center"/>
          </w:tcPr>
          <w:p w14:paraId="34E9BC5F" w14:textId="0344C7F4" w:rsidR="00DD1398" w:rsidRPr="00A97C0E" w:rsidRDefault="00DD1398" w:rsidP="00DD1398">
            <w:pPr>
              <w:spacing w:line="240" w:lineRule="auto"/>
              <w:jc w:val="center"/>
              <w:rPr>
                <w:rFonts w:ascii="Arial" w:hAnsi="Arial" w:cs="Arial"/>
                <w:sz w:val="18"/>
                <w:szCs w:val="18"/>
                <w:lang w:eastAsia="pl-PL"/>
              </w:rPr>
            </w:pPr>
          </w:p>
        </w:tc>
        <w:tc>
          <w:tcPr>
            <w:tcW w:w="1155" w:type="dxa"/>
            <w:shd w:val="clear" w:color="auto" w:fill="auto"/>
            <w:vAlign w:val="center"/>
            <w:hideMark/>
          </w:tcPr>
          <w:p w14:paraId="05EC528B" w14:textId="4690BA6A" w:rsidR="00DD1398" w:rsidRPr="00A97C0E" w:rsidRDefault="00DD1398" w:rsidP="00DD1398">
            <w:pPr>
              <w:spacing w:line="240" w:lineRule="auto"/>
              <w:jc w:val="center"/>
              <w:rPr>
                <w:rFonts w:ascii="Arial" w:hAnsi="Arial" w:cs="Arial"/>
                <w:sz w:val="18"/>
                <w:szCs w:val="18"/>
                <w:lang w:eastAsia="pl-PL"/>
              </w:rPr>
            </w:pPr>
            <w:r>
              <w:rPr>
                <w:rFonts w:ascii="Arial" w:hAnsi="Arial" w:cs="Arial"/>
                <w:sz w:val="18"/>
                <w:szCs w:val="18"/>
                <w:lang w:eastAsia="pl-PL"/>
              </w:rPr>
              <w:t>8</w:t>
            </w:r>
          </w:p>
        </w:tc>
        <w:tc>
          <w:tcPr>
            <w:tcW w:w="2025" w:type="dxa"/>
            <w:vAlign w:val="center"/>
          </w:tcPr>
          <w:p w14:paraId="562763A7" w14:textId="3EF942EB" w:rsidR="00DD1398" w:rsidRPr="00A97C0E" w:rsidRDefault="00DD1398" w:rsidP="00DD1398">
            <w:pPr>
              <w:spacing w:line="240" w:lineRule="auto"/>
              <w:jc w:val="center"/>
              <w:rPr>
                <w:rFonts w:ascii="Arial" w:hAnsi="Arial" w:cs="Arial"/>
                <w:sz w:val="18"/>
                <w:szCs w:val="18"/>
                <w:lang w:eastAsia="pl-PL"/>
              </w:rPr>
            </w:pPr>
          </w:p>
        </w:tc>
        <w:tc>
          <w:tcPr>
            <w:tcW w:w="1701" w:type="dxa"/>
            <w:vAlign w:val="center"/>
          </w:tcPr>
          <w:p w14:paraId="4026F09C" w14:textId="7B890DE7" w:rsidR="00DD1398" w:rsidRPr="00A97C0E" w:rsidRDefault="00DD1398" w:rsidP="00DD1398">
            <w:pPr>
              <w:spacing w:line="240" w:lineRule="auto"/>
              <w:jc w:val="center"/>
              <w:rPr>
                <w:rFonts w:ascii="Arial" w:hAnsi="Arial" w:cs="Arial"/>
                <w:sz w:val="18"/>
                <w:szCs w:val="18"/>
                <w:lang w:eastAsia="pl-PL"/>
              </w:rPr>
            </w:pPr>
            <w:r>
              <w:rPr>
                <w:rFonts w:ascii="Arial" w:hAnsi="Arial" w:cs="Arial"/>
                <w:sz w:val="18"/>
                <w:szCs w:val="18"/>
                <w:lang w:eastAsia="pl-PL"/>
              </w:rPr>
              <w:t>8 000</w:t>
            </w:r>
            <w:r w:rsidRPr="00A97C0E">
              <w:rPr>
                <w:rFonts w:ascii="Arial" w:hAnsi="Arial" w:cs="Arial"/>
                <w:sz w:val="18"/>
                <w:szCs w:val="18"/>
                <w:lang w:eastAsia="pl-PL"/>
              </w:rPr>
              <w:t>,00</w:t>
            </w:r>
          </w:p>
        </w:tc>
        <w:tc>
          <w:tcPr>
            <w:tcW w:w="1134" w:type="dxa"/>
            <w:vAlign w:val="center"/>
          </w:tcPr>
          <w:p w14:paraId="30E95C93" w14:textId="0CDFAAB3" w:rsidR="00DD1398" w:rsidRPr="00A97C0E" w:rsidRDefault="00DD1398" w:rsidP="00DD1398">
            <w:pPr>
              <w:spacing w:line="240" w:lineRule="auto"/>
              <w:jc w:val="center"/>
              <w:rPr>
                <w:rFonts w:ascii="Arial" w:hAnsi="Arial" w:cs="Arial"/>
                <w:sz w:val="18"/>
                <w:szCs w:val="18"/>
                <w:lang w:eastAsia="pl-PL"/>
              </w:rPr>
            </w:pPr>
          </w:p>
        </w:tc>
        <w:tc>
          <w:tcPr>
            <w:tcW w:w="1559" w:type="dxa"/>
            <w:vAlign w:val="center"/>
          </w:tcPr>
          <w:p w14:paraId="03914D52" w14:textId="77777777" w:rsidR="00DD1398" w:rsidRPr="00A97C0E" w:rsidRDefault="00DD1398" w:rsidP="00DD1398">
            <w:pPr>
              <w:spacing w:line="240" w:lineRule="auto"/>
              <w:jc w:val="center"/>
              <w:rPr>
                <w:rFonts w:ascii="Arial" w:hAnsi="Arial" w:cs="Arial"/>
                <w:sz w:val="18"/>
                <w:szCs w:val="18"/>
                <w:lang w:eastAsia="pl-PL"/>
              </w:rPr>
            </w:pPr>
          </w:p>
        </w:tc>
      </w:tr>
    </w:tbl>
    <w:p w14:paraId="4DCECD7F" w14:textId="779A1CEF" w:rsidR="00D43CF0" w:rsidRPr="004A2E07" w:rsidRDefault="00BE450F" w:rsidP="00D43CF0">
      <w:pPr>
        <w:spacing w:before="120" w:after="120" w:line="300" w:lineRule="auto"/>
        <w:rPr>
          <w:rFonts w:asciiTheme="minorHAnsi" w:hAnsiTheme="minorHAnsi" w:cstheme="minorHAnsi"/>
          <w:szCs w:val="22"/>
        </w:rPr>
      </w:pPr>
      <w:r w:rsidRPr="004A2E07">
        <w:rPr>
          <w:rFonts w:asciiTheme="minorHAnsi" w:hAnsiTheme="minorHAnsi" w:cstheme="minorHAnsi"/>
          <w:szCs w:val="22"/>
        </w:rPr>
        <w:t xml:space="preserve">* </w:t>
      </w:r>
      <w:r w:rsidR="004B58B3" w:rsidRPr="004A2E07">
        <w:rPr>
          <w:rFonts w:asciiTheme="minorHAnsi" w:hAnsiTheme="minorHAnsi" w:cstheme="minorHAnsi"/>
          <w:szCs w:val="22"/>
        </w:rPr>
        <w:t>Całkowita wartość zamówienia netto</w:t>
      </w:r>
      <w:r>
        <w:rPr>
          <w:rFonts w:asciiTheme="minorHAnsi" w:hAnsiTheme="minorHAnsi" w:cstheme="minorHAnsi"/>
          <w:szCs w:val="22"/>
        </w:rPr>
        <w:t xml:space="preserve"> wskazana w kolumnie 9</w:t>
      </w:r>
      <w:r w:rsidR="004B58B3" w:rsidRPr="004A2E07">
        <w:rPr>
          <w:rFonts w:asciiTheme="minorHAnsi" w:hAnsiTheme="minorHAnsi" w:cstheme="minorHAnsi"/>
          <w:szCs w:val="22"/>
        </w:rPr>
        <w:t xml:space="preserve"> musi odpowiadać łącznej cenie oferty złożonej </w:t>
      </w:r>
      <w:r w:rsidR="004B58B3" w:rsidRPr="004A2E07">
        <w:rPr>
          <w:rFonts w:asciiTheme="minorHAnsi" w:hAnsiTheme="minorHAnsi" w:cstheme="minorHAnsi"/>
          <w:iCs/>
          <w:szCs w:val="22"/>
        </w:rPr>
        <w:t xml:space="preserve">za pośrednictwem Systemu Zakupowego GK PGE </w:t>
      </w:r>
      <w:r w:rsidR="004B58B3" w:rsidRPr="004A2E07">
        <w:rPr>
          <w:rFonts w:asciiTheme="minorHAnsi" w:hAnsiTheme="minorHAnsi" w:cstheme="minorHAnsi"/>
          <w:szCs w:val="22"/>
        </w:rPr>
        <w:t xml:space="preserve">na </w:t>
      </w:r>
      <w:r>
        <w:rPr>
          <w:rFonts w:asciiTheme="minorHAnsi" w:hAnsiTheme="minorHAnsi" w:cstheme="minorHAnsi"/>
          <w:szCs w:val="22"/>
        </w:rPr>
        <w:t xml:space="preserve">elektronicznym </w:t>
      </w:r>
      <w:r w:rsidR="004B58B3" w:rsidRPr="004A2E07">
        <w:rPr>
          <w:rFonts w:asciiTheme="minorHAnsi" w:hAnsiTheme="minorHAnsi" w:cstheme="minorHAnsi"/>
          <w:szCs w:val="22"/>
        </w:rPr>
        <w:t>formularzu ofertowym.</w:t>
      </w:r>
    </w:p>
    <w:p w14:paraId="5612B034" w14:textId="26419687" w:rsidR="00DD1398" w:rsidRDefault="00DD1398" w:rsidP="00D43CF0">
      <w:pPr>
        <w:spacing w:before="120" w:after="120" w:line="300" w:lineRule="auto"/>
        <w:rPr>
          <w:rFonts w:asciiTheme="minorHAnsi" w:hAnsiTheme="minorHAnsi" w:cstheme="minorHAnsi"/>
          <w:szCs w:val="22"/>
        </w:rPr>
      </w:pPr>
      <w:r>
        <w:rPr>
          <w:rFonts w:asciiTheme="minorHAnsi" w:hAnsiTheme="minorHAnsi" w:cstheme="minorHAnsi"/>
          <w:szCs w:val="22"/>
        </w:rPr>
        <w:t>*</w:t>
      </w:r>
      <w:r w:rsidR="00FB0B30" w:rsidRPr="004A2E07">
        <w:rPr>
          <w:rFonts w:asciiTheme="minorHAnsi" w:hAnsiTheme="minorHAnsi" w:cstheme="minorHAnsi"/>
          <w:szCs w:val="22"/>
        </w:rPr>
        <w:t xml:space="preserve">* </w:t>
      </w:r>
      <w:r>
        <w:rPr>
          <w:rFonts w:asciiTheme="minorHAnsi" w:hAnsiTheme="minorHAnsi" w:cstheme="minorHAnsi"/>
          <w:szCs w:val="22"/>
        </w:rPr>
        <w:t xml:space="preserve">Ilości </w:t>
      </w:r>
      <w:r w:rsidRPr="00DD1398">
        <w:rPr>
          <w:rFonts w:asciiTheme="minorHAnsi" w:hAnsiTheme="minorHAnsi" w:cstheme="minorHAnsi"/>
          <w:szCs w:val="22"/>
        </w:rPr>
        <w:t xml:space="preserve">roboczogodzin na naprawę </w:t>
      </w:r>
      <w:r>
        <w:rPr>
          <w:rFonts w:asciiTheme="minorHAnsi" w:hAnsiTheme="minorHAnsi" w:cstheme="minorHAnsi"/>
          <w:szCs w:val="22"/>
        </w:rPr>
        <w:t xml:space="preserve">– 8 </w:t>
      </w:r>
      <w:proofErr w:type="spellStart"/>
      <w:r>
        <w:rPr>
          <w:rFonts w:asciiTheme="minorHAnsi" w:hAnsiTheme="minorHAnsi" w:cstheme="minorHAnsi"/>
          <w:szCs w:val="22"/>
        </w:rPr>
        <w:t>rbh</w:t>
      </w:r>
      <w:proofErr w:type="spellEnd"/>
      <w:r>
        <w:rPr>
          <w:rFonts w:asciiTheme="minorHAnsi" w:hAnsiTheme="minorHAnsi" w:cstheme="minorHAnsi"/>
          <w:szCs w:val="22"/>
        </w:rPr>
        <w:t xml:space="preserve"> oraz koszt części zamiennych 8 000 zł są ilościami szacunkowymi przyjętymi w celu obliczenia wartości zamówienia. </w:t>
      </w:r>
    </w:p>
    <w:p w14:paraId="585144C1" w14:textId="4BAC67D0" w:rsidR="00FB0B30" w:rsidRPr="004A2E07" w:rsidRDefault="00DD1398" w:rsidP="00D43CF0">
      <w:pPr>
        <w:spacing w:before="120" w:after="120" w:line="300" w:lineRule="auto"/>
        <w:rPr>
          <w:rFonts w:asciiTheme="minorHAnsi" w:hAnsiTheme="minorHAnsi" w:cstheme="minorHAnsi"/>
          <w:szCs w:val="22"/>
        </w:rPr>
      </w:pPr>
      <w:r>
        <w:rPr>
          <w:rFonts w:asciiTheme="minorHAnsi" w:hAnsiTheme="minorHAnsi" w:cstheme="minorHAnsi"/>
          <w:szCs w:val="22"/>
        </w:rPr>
        <w:t xml:space="preserve">Rzeczywisty koszt </w:t>
      </w:r>
      <w:r w:rsidR="00F35F73">
        <w:rPr>
          <w:rFonts w:asciiTheme="minorHAnsi" w:hAnsiTheme="minorHAnsi" w:cstheme="minorHAnsi"/>
          <w:szCs w:val="22"/>
        </w:rPr>
        <w:t xml:space="preserve">naprawy – ilość </w:t>
      </w:r>
      <w:proofErr w:type="spellStart"/>
      <w:r w:rsidR="00F35F73">
        <w:rPr>
          <w:rFonts w:asciiTheme="minorHAnsi" w:hAnsiTheme="minorHAnsi" w:cstheme="minorHAnsi"/>
          <w:szCs w:val="22"/>
        </w:rPr>
        <w:t>rbh</w:t>
      </w:r>
      <w:proofErr w:type="spellEnd"/>
      <w:r w:rsidR="00F35F73">
        <w:rPr>
          <w:rFonts w:asciiTheme="minorHAnsi" w:hAnsiTheme="minorHAnsi" w:cstheme="minorHAnsi"/>
          <w:szCs w:val="22"/>
        </w:rPr>
        <w:t xml:space="preserve"> na naprawę </w:t>
      </w:r>
      <w:r>
        <w:rPr>
          <w:rFonts w:asciiTheme="minorHAnsi" w:hAnsiTheme="minorHAnsi" w:cstheme="minorHAnsi"/>
          <w:szCs w:val="22"/>
        </w:rPr>
        <w:t>oraz w</w:t>
      </w:r>
      <w:r w:rsidR="00FB0B30" w:rsidRPr="004A2E07">
        <w:rPr>
          <w:rFonts w:asciiTheme="minorHAnsi" w:hAnsiTheme="minorHAnsi" w:cstheme="minorHAnsi"/>
          <w:szCs w:val="22"/>
        </w:rPr>
        <w:t xml:space="preserve">artość części zamiennych </w:t>
      </w:r>
      <w:r w:rsidR="00E00E03" w:rsidRPr="004A2E07">
        <w:rPr>
          <w:rFonts w:asciiTheme="minorHAnsi" w:hAnsiTheme="minorHAnsi" w:cstheme="minorHAnsi"/>
          <w:szCs w:val="22"/>
        </w:rPr>
        <w:t xml:space="preserve">użytych do napraw </w:t>
      </w:r>
      <w:r w:rsidR="00FB0B30" w:rsidRPr="004A2E07">
        <w:rPr>
          <w:rFonts w:asciiTheme="minorHAnsi" w:hAnsiTheme="minorHAnsi" w:cstheme="minorHAnsi"/>
          <w:szCs w:val="22"/>
        </w:rPr>
        <w:t>wymaga akceptacji Zamawiającego</w:t>
      </w:r>
      <w:r>
        <w:rPr>
          <w:rFonts w:asciiTheme="minorHAnsi" w:hAnsiTheme="minorHAnsi" w:cstheme="minorHAnsi"/>
          <w:szCs w:val="22"/>
        </w:rPr>
        <w:t xml:space="preserve"> po wykonaniu diagnostyki przez wykonawcę</w:t>
      </w:r>
      <w:r w:rsidR="00FB0B30" w:rsidRPr="004A2E07">
        <w:rPr>
          <w:rFonts w:asciiTheme="minorHAnsi" w:hAnsiTheme="minorHAnsi" w:cstheme="minorHAnsi"/>
          <w:szCs w:val="22"/>
        </w:rPr>
        <w:t>.</w:t>
      </w:r>
    </w:p>
    <w:p w14:paraId="251EA35E" w14:textId="4E2A3152" w:rsidR="00C163EF" w:rsidRDefault="00C163EF" w:rsidP="004A2E07">
      <w:pPr>
        <w:tabs>
          <w:tab w:val="left" w:pos="2977"/>
        </w:tabs>
        <w:spacing w:line="300" w:lineRule="auto"/>
        <w:ind w:right="-32"/>
        <w:rPr>
          <w:rFonts w:asciiTheme="minorHAnsi" w:hAnsiTheme="minorHAnsi" w:cstheme="minorHAnsi"/>
          <w:sz w:val="18"/>
        </w:rPr>
      </w:pPr>
    </w:p>
    <w:p w14:paraId="43B2FA98" w14:textId="77777777" w:rsidR="004A2E07" w:rsidRDefault="004A2E07" w:rsidP="004A2E07">
      <w:pPr>
        <w:tabs>
          <w:tab w:val="left" w:pos="2977"/>
        </w:tabs>
        <w:spacing w:line="300" w:lineRule="auto"/>
        <w:ind w:right="-32"/>
        <w:rPr>
          <w:rFonts w:asciiTheme="minorHAnsi" w:hAnsiTheme="minorHAnsi" w:cstheme="minorHAnsi"/>
          <w:sz w:val="16"/>
          <w:szCs w:val="16"/>
        </w:rPr>
      </w:pPr>
    </w:p>
    <w:p w14:paraId="4F5F9D2F" w14:textId="221DE825" w:rsidR="00C163EF" w:rsidRDefault="00C163EF" w:rsidP="00750E42">
      <w:pPr>
        <w:tabs>
          <w:tab w:val="left" w:pos="2977"/>
        </w:tabs>
        <w:spacing w:line="300" w:lineRule="auto"/>
        <w:ind w:left="2836" w:right="-32" w:hanging="2836"/>
        <w:jc w:val="center"/>
        <w:rPr>
          <w:rFonts w:asciiTheme="minorHAnsi" w:hAnsiTheme="minorHAnsi" w:cstheme="minorHAnsi"/>
          <w:sz w:val="16"/>
          <w:szCs w:val="16"/>
        </w:rPr>
      </w:pPr>
    </w:p>
    <w:p w14:paraId="705FA5A3" w14:textId="77777777" w:rsidR="00C163EF" w:rsidRPr="00D43CF0" w:rsidRDefault="00C163EF" w:rsidP="00750E42">
      <w:pPr>
        <w:tabs>
          <w:tab w:val="left" w:pos="2977"/>
        </w:tabs>
        <w:spacing w:line="300" w:lineRule="auto"/>
        <w:ind w:left="2836" w:right="-32" w:hanging="2836"/>
        <w:jc w:val="center"/>
        <w:rPr>
          <w:rFonts w:asciiTheme="minorHAnsi" w:hAnsiTheme="minorHAnsi" w:cstheme="minorHAnsi"/>
          <w:sz w:val="16"/>
          <w:szCs w:val="16"/>
        </w:rPr>
      </w:pPr>
    </w:p>
    <w:p w14:paraId="0C65E35C" w14:textId="77777777" w:rsidR="00512E81" w:rsidRPr="00D43CF0" w:rsidRDefault="00512E81" w:rsidP="00750E42">
      <w:pPr>
        <w:tabs>
          <w:tab w:val="left" w:pos="2977"/>
        </w:tabs>
        <w:spacing w:line="300" w:lineRule="auto"/>
        <w:ind w:left="2836" w:right="-32" w:hanging="2836"/>
        <w:jc w:val="center"/>
        <w:rPr>
          <w:rFonts w:asciiTheme="minorHAnsi" w:hAnsiTheme="minorHAnsi" w:cstheme="minorHAnsi"/>
          <w:sz w:val="16"/>
          <w:szCs w:val="16"/>
        </w:rPr>
      </w:pPr>
    </w:p>
    <w:p w14:paraId="79FC906C" w14:textId="62E9F186" w:rsidR="009350B3" w:rsidRPr="00E94413" w:rsidRDefault="009350B3" w:rsidP="009350B3">
      <w:pPr>
        <w:spacing w:line="300" w:lineRule="auto"/>
        <w:ind w:right="-993"/>
        <w:jc w:val="left"/>
        <w:rPr>
          <w:rFonts w:ascii="Calibri" w:hAnsi="Calibri" w:cs="Calibri"/>
          <w:color w:val="191919"/>
          <w:szCs w:val="22"/>
          <w:lang w:eastAsia="pl-PL"/>
        </w:rPr>
      </w:pPr>
      <w:r w:rsidRPr="00E94413">
        <w:rPr>
          <w:rFonts w:ascii="Calibri" w:hAnsi="Calibri" w:cs="Calibri"/>
          <w:color w:val="191919"/>
          <w:szCs w:val="22"/>
          <w:lang w:eastAsia="pl-PL"/>
        </w:rPr>
        <w:t>...................................., dn. .........................</w:t>
      </w:r>
      <w:r>
        <w:rPr>
          <w:rFonts w:ascii="Calibri" w:hAnsi="Calibri" w:cs="Calibri"/>
          <w:color w:val="191919"/>
          <w:szCs w:val="22"/>
          <w:lang w:eastAsia="pl-PL"/>
        </w:rPr>
        <w:t xml:space="preserve">      </w:t>
      </w:r>
      <w:r w:rsidR="00BE450F">
        <w:rPr>
          <w:rFonts w:ascii="Calibri" w:hAnsi="Calibri" w:cs="Calibri"/>
          <w:color w:val="191919"/>
          <w:szCs w:val="22"/>
          <w:lang w:eastAsia="pl-PL"/>
        </w:rPr>
        <w:tab/>
      </w:r>
      <w:r w:rsidR="00BE450F">
        <w:rPr>
          <w:rFonts w:ascii="Calibri" w:hAnsi="Calibri" w:cs="Calibri"/>
          <w:color w:val="191919"/>
          <w:szCs w:val="22"/>
          <w:lang w:eastAsia="pl-PL"/>
        </w:rPr>
        <w:tab/>
      </w:r>
      <w:r w:rsidR="00BE450F">
        <w:rPr>
          <w:rFonts w:ascii="Calibri" w:hAnsi="Calibri" w:cs="Calibri"/>
          <w:color w:val="191919"/>
          <w:szCs w:val="22"/>
          <w:lang w:eastAsia="pl-PL"/>
        </w:rPr>
        <w:tab/>
      </w:r>
      <w:r w:rsidR="00BE450F">
        <w:rPr>
          <w:rFonts w:ascii="Calibri" w:hAnsi="Calibri" w:cs="Calibri"/>
          <w:color w:val="191919"/>
          <w:szCs w:val="22"/>
          <w:lang w:eastAsia="pl-PL"/>
        </w:rPr>
        <w:tab/>
      </w:r>
      <w:r w:rsidR="00BE450F">
        <w:rPr>
          <w:rFonts w:ascii="Calibri" w:hAnsi="Calibri" w:cs="Calibri"/>
          <w:color w:val="191919"/>
          <w:szCs w:val="22"/>
          <w:lang w:eastAsia="pl-PL"/>
        </w:rPr>
        <w:tab/>
      </w:r>
      <w:r>
        <w:rPr>
          <w:rFonts w:ascii="Calibri" w:hAnsi="Calibri" w:cs="Calibri"/>
          <w:color w:val="191919"/>
          <w:szCs w:val="22"/>
          <w:lang w:eastAsia="pl-PL"/>
        </w:rPr>
        <w:t xml:space="preserve">  </w:t>
      </w:r>
      <w:r w:rsidRPr="00F55498">
        <w:rPr>
          <w:rFonts w:ascii="Calibri" w:hAnsi="Calibri" w:cs="Calibri"/>
          <w:szCs w:val="22"/>
        </w:rPr>
        <w:t>.….……………..…….………..…..........................................</w:t>
      </w:r>
    </w:p>
    <w:p w14:paraId="693D71B9" w14:textId="77777777" w:rsidR="009350B3" w:rsidRPr="00F55498" w:rsidRDefault="009350B3" w:rsidP="009350B3">
      <w:pPr>
        <w:ind w:left="4248"/>
        <w:jc w:val="center"/>
        <w:rPr>
          <w:rFonts w:ascii="Calibri" w:hAnsi="Calibri" w:cs="Calibri"/>
          <w:i/>
          <w:sz w:val="16"/>
          <w:szCs w:val="16"/>
        </w:rPr>
      </w:pPr>
      <w:r w:rsidRPr="00F55498">
        <w:rPr>
          <w:rFonts w:ascii="Calibri" w:hAnsi="Calibri" w:cs="Calibri"/>
          <w:i/>
          <w:sz w:val="16"/>
          <w:szCs w:val="16"/>
        </w:rPr>
        <w:t>pieczęcie i podpisy osób uprawnionych do reprezentowania Wykonawcy,</w:t>
      </w:r>
    </w:p>
    <w:p w14:paraId="2114A75A" w14:textId="78A98191" w:rsidR="00750E42" w:rsidRPr="00EA67D5" w:rsidRDefault="009350B3" w:rsidP="005C6222">
      <w:pPr>
        <w:tabs>
          <w:tab w:val="left" w:pos="2977"/>
        </w:tabs>
        <w:ind w:left="3544" w:right="-32" w:hanging="2836"/>
        <w:jc w:val="center"/>
        <w:rPr>
          <w:rFonts w:asciiTheme="minorHAnsi" w:hAnsiTheme="minorHAnsi" w:cstheme="minorHAnsi"/>
          <w:b/>
        </w:rPr>
      </w:pPr>
      <w:r>
        <w:rPr>
          <w:rFonts w:ascii="Calibri" w:hAnsi="Calibri" w:cs="Calibri"/>
          <w:i/>
          <w:sz w:val="16"/>
          <w:szCs w:val="16"/>
        </w:rPr>
        <w:tab/>
      </w:r>
      <w:r>
        <w:rPr>
          <w:rFonts w:ascii="Calibri" w:hAnsi="Calibri" w:cs="Calibri"/>
          <w:i/>
          <w:sz w:val="16"/>
          <w:szCs w:val="16"/>
        </w:rPr>
        <w:tab/>
      </w:r>
      <w:r>
        <w:rPr>
          <w:rFonts w:ascii="Calibri" w:hAnsi="Calibri" w:cs="Calibri"/>
          <w:i/>
          <w:sz w:val="16"/>
          <w:szCs w:val="16"/>
        </w:rPr>
        <w:tab/>
      </w:r>
      <w:r w:rsidRPr="00F55498">
        <w:rPr>
          <w:rFonts w:ascii="Calibri" w:hAnsi="Calibri" w:cs="Calibri"/>
          <w:i/>
          <w:sz w:val="16"/>
          <w:szCs w:val="16"/>
        </w:rPr>
        <w:t>bądź czytelne podpisy w przypadku braku pieczęci</w:t>
      </w:r>
    </w:p>
    <w:sectPr w:rsidR="00750E42" w:rsidRPr="00EA67D5" w:rsidSect="00BE450F">
      <w:headerReference w:type="even" r:id="rId12"/>
      <w:headerReference w:type="default" r:id="rId13"/>
      <w:footerReference w:type="default" r:id="rId14"/>
      <w:headerReference w:type="first" r:id="rId15"/>
      <w:pgSz w:w="16838" w:h="11906" w:orient="landscape"/>
      <w:pgMar w:top="1531" w:right="1418" w:bottom="1559" w:left="964"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68B8A" w14:textId="77777777" w:rsidR="002F1E0F" w:rsidRDefault="002F1E0F" w:rsidP="004A302B">
      <w:pPr>
        <w:spacing w:line="240" w:lineRule="auto"/>
      </w:pPr>
      <w:r>
        <w:separator/>
      </w:r>
    </w:p>
  </w:endnote>
  <w:endnote w:type="continuationSeparator" w:id="0">
    <w:p w14:paraId="154ACA71" w14:textId="77777777" w:rsidR="002F1E0F" w:rsidRDefault="002F1E0F" w:rsidP="004A302B">
      <w:pPr>
        <w:spacing w:line="240" w:lineRule="auto"/>
      </w:pPr>
      <w:r>
        <w:continuationSeparator/>
      </w:r>
    </w:p>
  </w:endnote>
  <w:endnote w:type="continuationNotice" w:id="1">
    <w:p w14:paraId="014CAF64" w14:textId="77777777" w:rsidR="002F1E0F" w:rsidRDefault="002F1E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9E6E" w14:textId="141CB835" w:rsidR="008F423E" w:rsidRPr="00DD5C5D" w:rsidRDefault="008F423E" w:rsidP="00DD5C5D">
    <w:pPr>
      <w:pStyle w:val="Nagwek"/>
      <w:jc w:val="center"/>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A2E07">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0A116A">
      <w:rPr>
        <w:rFonts w:ascii="Calibri" w:hAnsi="Calibri"/>
        <w:bCs/>
        <w:noProof/>
        <w:sz w:val="16"/>
        <w:szCs w:val="16"/>
      </w:rPr>
      <w:t>1</w:t>
    </w:r>
    <w:r w:rsidRPr="00DD5C5D">
      <w:rPr>
        <w:rFonts w:ascii="Calibri" w:hAnsi="Calibri"/>
        <w:bCs/>
        <w:sz w:val="16"/>
        <w:szCs w:val="16"/>
      </w:rPr>
      <w:fldChar w:fldCharType="end"/>
    </w:r>
  </w:p>
  <w:p w14:paraId="1BE2B73B" w14:textId="77777777" w:rsidR="008F423E" w:rsidRDefault="008F423E" w:rsidP="00DD5C5D">
    <w:pPr>
      <w:pStyle w:val="Stopka"/>
      <w:jc w:val="center"/>
    </w:pPr>
  </w:p>
  <w:p w14:paraId="639C2108" w14:textId="77777777" w:rsidR="008F423E" w:rsidRDefault="008F42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29308" w14:textId="77777777" w:rsidR="002F1E0F" w:rsidRDefault="002F1E0F" w:rsidP="004A302B">
      <w:pPr>
        <w:spacing w:line="240" w:lineRule="auto"/>
      </w:pPr>
      <w:r>
        <w:separator/>
      </w:r>
    </w:p>
  </w:footnote>
  <w:footnote w:type="continuationSeparator" w:id="0">
    <w:p w14:paraId="4976A7F7" w14:textId="77777777" w:rsidR="002F1E0F" w:rsidRDefault="002F1E0F" w:rsidP="004A302B">
      <w:pPr>
        <w:spacing w:line="240" w:lineRule="auto"/>
      </w:pPr>
      <w:r>
        <w:continuationSeparator/>
      </w:r>
    </w:p>
  </w:footnote>
  <w:footnote w:type="continuationNotice" w:id="1">
    <w:p w14:paraId="44AD0D43" w14:textId="77777777" w:rsidR="002F1E0F" w:rsidRDefault="002F1E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62D9" w14:textId="30C2ECCC" w:rsidR="00BE450F" w:rsidRDefault="00BE450F">
    <w:pPr>
      <w:pStyle w:val="Nagwek"/>
    </w:pPr>
    <w:r>
      <w:rPr>
        <w:noProof/>
      </w:rPr>
      <mc:AlternateContent>
        <mc:Choice Requires="wps">
          <w:drawing>
            <wp:anchor distT="0" distB="0" distL="0" distR="0" simplePos="0" relativeHeight="251659264" behindDoc="0" locked="0" layoutInCell="1" allowOverlap="1" wp14:anchorId="41031824" wp14:editId="23CFFA36">
              <wp:simplePos x="635" y="635"/>
              <wp:positionH relativeFrom="page">
                <wp:align>right</wp:align>
              </wp:positionH>
              <wp:positionV relativeFrom="page">
                <wp:align>top</wp:align>
              </wp:positionV>
              <wp:extent cx="792480" cy="376555"/>
              <wp:effectExtent l="0" t="0" r="0" b="4445"/>
              <wp:wrapNone/>
              <wp:docPr id="249335536"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76555"/>
                      </a:xfrm>
                      <a:prstGeom prst="rect">
                        <a:avLst/>
                      </a:prstGeom>
                      <a:noFill/>
                      <a:ln>
                        <a:noFill/>
                      </a:ln>
                    </wps:spPr>
                    <wps:txbx>
                      <w:txbxContent>
                        <w:p w14:paraId="2BD5C090" w14:textId="42492E3A" w:rsidR="00BE450F" w:rsidRPr="00BE450F" w:rsidRDefault="00BE450F" w:rsidP="00BE450F">
                          <w:pPr>
                            <w:rPr>
                              <w:rFonts w:ascii="Calibri" w:eastAsia="Calibri" w:hAnsi="Calibri" w:cs="Calibri"/>
                              <w:noProof/>
                              <w:color w:val="FF8000"/>
                              <w:sz w:val="20"/>
                            </w:rPr>
                          </w:pPr>
                          <w:r w:rsidRPr="00BE450F">
                            <w:rPr>
                              <w:rFonts w:ascii="Calibri" w:eastAsia="Calibri" w:hAnsi="Calibri" w:cs="Calibri"/>
                              <w:noProof/>
                              <w:color w:val="FF8000"/>
                              <w:sz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031824"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" filled="f" stroked="f">
              <v:textbox style="mso-fit-shape-to-text:t" inset="0,15pt,20pt,0">
                <w:txbxContent>
                  <w:p w14:paraId="2BD5C090" w14:textId="42492E3A" w:rsidR="00BE450F" w:rsidRPr="00BE450F" w:rsidRDefault="00BE450F" w:rsidP="00BE450F">
                    <w:pPr>
                      <w:rPr>
                        <w:rFonts w:ascii="Calibri" w:eastAsia="Calibri" w:hAnsi="Calibri" w:cs="Calibri"/>
                        <w:noProof/>
                        <w:color w:val="FF8000"/>
                        <w:sz w:val="20"/>
                      </w:rPr>
                    </w:pPr>
                    <w:r w:rsidRPr="00BE450F">
                      <w:rPr>
                        <w:rFonts w:ascii="Calibri" w:eastAsia="Calibri" w:hAnsi="Calibri" w:cs="Calibri"/>
                        <w:noProof/>
                        <w:color w:val="FF8000"/>
                        <w:sz w:val="2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2DA0" w14:textId="39ED98C0" w:rsidR="00BE450F" w:rsidRDefault="00BE450F">
    <w:pPr>
      <w:pStyle w:val="Nagwek"/>
    </w:pPr>
    <w:r>
      <w:rPr>
        <w:noProof/>
      </w:rPr>
      <mc:AlternateContent>
        <mc:Choice Requires="wps">
          <w:drawing>
            <wp:anchor distT="0" distB="0" distL="0" distR="0" simplePos="0" relativeHeight="251660288" behindDoc="0" locked="0" layoutInCell="1" allowOverlap="1" wp14:anchorId="6B09D231" wp14:editId="46CC7FE8">
              <wp:simplePos x="635" y="635"/>
              <wp:positionH relativeFrom="page">
                <wp:align>right</wp:align>
              </wp:positionH>
              <wp:positionV relativeFrom="page">
                <wp:align>top</wp:align>
              </wp:positionV>
              <wp:extent cx="792480" cy="376555"/>
              <wp:effectExtent l="0" t="0" r="0" b="4445"/>
              <wp:wrapNone/>
              <wp:docPr id="88954939"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76555"/>
                      </a:xfrm>
                      <a:prstGeom prst="rect">
                        <a:avLst/>
                      </a:prstGeom>
                      <a:noFill/>
                      <a:ln>
                        <a:noFill/>
                      </a:ln>
                    </wps:spPr>
                    <wps:txbx>
                      <w:txbxContent>
                        <w:p w14:paraId="75D09AC3" w14:textId="5ECE3322" w:rsidR="00BE450F" w:rsidRPr="00BE450F" w:rsidRDefault="00BE450F" w:rsidP="00BE450F">
                          <w:pPr>
                            <w:rPr>
                              <w:rFonts w:ascii="Calibri" w:eastAsia="Calibri" w:hAnsi="Calibri" w:cs="Calibri"/>
                              <w:noProof/>
                              <w:color w:val="FF8000"/>
                              <w:sz w:val="20"/>
                            </w:rPr>
                          </w:pPr>
                          <w:r w:rsidRPr="00BE450F">
                            <w:rPr>
                              <w:rFonts w:ascii="Calibri" w:eastAsia="Calibri" w:hAnsi="Calibri" w:cs="Calibri"/>
                              <w:noProof/>
                              <w:color w:val="FF8000"/>
                              <w:sz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09D231"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" filled="f" stroked="f">
              <v:textbox style="mso-fit-shape-to-text:t" inset="0,15pt,20pt,0">
                <w:txbxContent>
                  <w:p w14:paraId="75D09AC3" w14:textId="5ECE3322" w:rsidR="00BE450F" w:rsidRPr="00BE450F" w:rsidRDefault="00BE450F" w:rsidP="00BE450F">
                    <w:pPr>
                      <w:rPr>
                        <w:rFonts w:ascii="Calibri" w:eastAsia="Calibri" w:hAnsi="Calibri" w:cs="Calibri"/>
                        <w:noProof/>
                        <w:color w:val="FF8000"/>
                        <w:sz w:val="20"/>
                      </w:rPr>
                    </w:pPr>
                    <w:r w:rsidRPr="00BE450F">
                      <w:rPr>
                        <w:rFonts w:ascii="Calibri" w:eastAsia="Calibri" w:hAnsi="Calibri" w:cs="Calibri"/>
                        <w:noProof/>
                        <w:color w:val="FF8000"/>
                        <w:sz w:val="2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A7BF" w14:textId="41EFAF53" w:rsidR="00EA67D5" w:rsidRPr="00A97C0E" w:rsidRDefault="00BE450F" w:rsidP="001F3FD7">
    <w:pPr>
      <w:tabs>
        <w:tab w:val="center" w:pos="4536"/>
        <w:tab w:val="right" w:pos="9072"/>
      </w:tabs>
      <w:spacing w:line="240" w:lineRule="auto"/>
      <w:jc w:val="center"/>
    </w:pPr>
    <w:r>
      <w:rPr>
        <w:rFonts w:ascii="Calibri" w:hAnsi="Calibri" w:cs="Calibri"/>
        <w:noProof/>
        <w:sz w:val="16"/>
        <w:szCs w:val="16"/>
      </w:rPr>
      <mc:AlternateContent>
        <mc:Choice Requires="wps">
          <w:drawing>
            <wp:anchor distT="0" distB="0" distL="0" distR="0" simplePos="0" relativeHeight="251658240" behindDoc="0" locked="0" layoutInCell="1" allowOverlap="1" wp14:anchorId="58804442" wp14:editId="37D54173">
              <wp:simplePos x="971550" y="428625"/>
              <wp:positionH relativeFrom="page">
                <wp:align>right</wp:align>
              </wp:positionH>
              <wp:positionV relativeFrom="page">
                <wp:align>top</wp:align>
              </wp:positionV>
              <wp:extent cx="792480" cy="376555"/>
              <wp:effectExtent l="0" t="0" r="0" b="4445"/>
              <wp:wrapNone/>
              <wp:docPr id="409126476"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76555"/>
                      </a:xfrm>
                      <a:prstGeom prst="rect">
                        <a:avLst/>
                      </a:prstGeom>
                      <a:noFill/>
                      <a:ln>
                        <a:noFill/>
                      </a:ln>
                    </wps:spPr>
                    <wps:txbx>
                      <w:txbxContent>
                        <w:p w14:paraId="4177F49E" w14:textId="31F02399" w:rsidR="00BE450F" w:rsidRPr="00BE450F" w:rsidRDefault="00BE450F" w:rsidP="00BE450F">
                          <w:pPr>
                            <w:rPr>
                              <w:rFonts w:ascii="Calibri" w:eastAsia="Calibri" w:hAnsi="Calibri" w:cs="Calibri"/>
                              <w:noProof/>
                              <w:color w:val="FF8000"/>
                              <w:sz w:val="20"/>
                            </w:rPr>
                          </w:pPr>
                          <w:r w:rsidRPr="00BE450F">
                            <w:rPr>
                              <w:rFonts w:ascii="Calibri" w:eastAsia="Calibri" w:hAnsi="Calibri" w:cs="Calibri"/>
                              <w:noProof/>
                              <w:color w:val="FF8000"/>
                              <w:sz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804442"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" filled="f" stroked="f">
              <v:textbox style="mso-fit-shape-to-text:t" inset="0,15pt,20pt,0">
                <w:txbxContent>
                  <w:p w14:paraId="4177F49E" w14:textId="31F02399" w:rsidR="00BE450F" w:rsidRPr="00BE450F" w:rsidRDefault="00BE450F" w:rsidP="00BE450F">
                    <w:pPr>
                      <w:rPr>
                        <w:rFonts w:ascii="Calibri" w:eastAsia="Calibri" w:hAnsi="Calibri" w:cs="Calibri"/>
                        <w:noProof/>
                        <w:color w:val="FF8000"/>
                        <w:sz w:val="20"/>
                      </w:rPr>
                    </w:pPr>
                    <w:r w:rsidRPr="00BE450F">
                      <w:rPr>
                        <w:rFonts w:ascii="Calibri" w:eastAsia="Calibri" w:hAnsi="Calibri" w:cs="Calibri"/>
                        <w:noProof/>
                        <w:color w:val="FF8000"/>
                        <w:sz w:val="20"/>
                      </w:rPr>
                      <w:t>Chronione</w:t>
                    </w:r>
                  </w:p>
                </w:txbxContent>
              </v:textbox>
              <w10:wrap anchorx="page" anchory="page"/>
            </v:shape>
          </w:pict>
        </mc:Fallback>
      </mc:AlternateContent>
    </w:r>
    <w:r w:rsidR="00A97C0E" w:rsidRPr="00A97C0E">
      <w:rPr>
        <w:rFonts w:ascii="Calibri" w:hAnsi="Calibri" w:cs="Calibri"/>
        <w:sz w:val="16"/>
        <w:szCs w:val="16"/>
      </w:rPr>
      <w:t xml:space="preserve"> „</w:t>
    </w:r>
    <w:r w:rsidR="001F3FD7" w:rsidRPr="001F3FD7">
      <w:rPr>
        <w:rFonts w:ascii="Calibri" w:hAnsi="Calibri" w:cs="Calibri"/>
        <w:sz w:val="16"/>
        <w:szCs w:val="16"/>
      </w:rPr>
      <w:t>Naprawa wagi typu PKV Power 300i TAMTRON zamontowanej na ładowarce kołowej KOMATSU dla PGE GiEK SA Oddział Kopalnia Węgla Brunatnego Bełchatów</w:t>
    </w:r>
    <w:r w:rsidR="00A97C0E" w:rsidRPr="00A97C0E">
      <w:rPr>
        <w:rFonts w:ascii="Calibri" w:hAnsi="Calibri" w:cs="Calibri"/>
        <w:sz w:val="16"/>
        <w:szCs w:val="16"/>
      </w:rPr>
      <w:t>”</w:t>
    </w:r>
    <w:r w:rsidR="00A97C0E" w:rsidRPr="00A97C0E">
      <w:rPr>
        <w:rFonts w:ascii="Calibri" w:hAnsi="Calibri" w:cs="Calibri"/>
        <w:sz w:val="16"/>
        <w:szCs w:val="16"/>
      </w:rPr>
      <w:br/>
      <w:t xml:space="preserve">nr postępowania </w:t>
    </w:r>
    <w:r w:rsidR="001F3FD7" w:rsidRPr="001F3FD7">
      <w:rPr>
        <w:rFonts w:ascii="Calibri" w:hAnsi="Calibri" w:cs="Calibri"/>
        <w:bCs/>
        <w:sz w:val="16"/>
        <w:szCs w:val="16"/>
      </w:rPr>
      <w:t>POST/GEK/CSS/FZR-KWB/01842/2026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976"/>
        </w:tabs>
        <w:ind w:left="2976"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multilevel"/>
    <w:tmpl w:val="0EF647E4"/>
    <w:name w:val="WW8Num13"/>
    <w:lvl w:ilvl="0">
      <w:start w:val="1"/>
      <w:numFmt w:val="decimal"/>
      <w:lvlText w:val="%1."/>
      <w:lvlJc w:val="left"/>
      <w:pPr>
        <w:tabs>
          <w:tab w:val="num" w:pos="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0000000C"/>
    <w:multiLevelType w:val="multilevel"/>
    <w:tmpl w:val="B70CD56A"/>
    <w:name w:val="WW8Num12"/>
    <w:lvl w:ilvl="0">
      <w:start w:val="1"/>
      <w:numFmt w:val="decimal"/>
      <w:lvlText w:val="%1."/>
      <w:lvlJc w:val="left"/>
      <w:pPr>
        <w:tabs>
          <w:tab w:val="num" w:pos="360"/>
        </w:tabs>
        <w:ind w:left="360" w:hanging="360"/>
      </w:pPr>
      <w:rPr>
        <w:b w:val="0"/>
        <w:i w:val="0"/>
        <w:color w:val="auto"/>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0000018"/>
    <w:multiLevelType w:val="multilevel"/>
    <w:tmpl w:val="00000018"/>
    <w:name w:val="WW8Num24"/>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00000019"/>
    <w:multiLevelType w:val="multilevel"/>
    <w:tmpl w:val="1ADA7B88"/>
    <w:name w:val="WW8Num25"/>
    <w:lvl w:ilvl="0">
      <w:start w:val="1"/>
      <w:numFmt w:val="decimal"/>
      <w:lvlText w:val="%1."/>
      <w:lvlJc w:val="left"/>
      <w:pPr>
        <w:tabs>
          <w:tab w:val="num" w:pos="360"/>
        </w:tabs>
        <w:ind w:left="360" w:hanging="360"/>
      </w:pPr>
      <w:rPr>
        <w:rFonts w:asciiTheme="minorHAnsi" w:hAnsiTheme="minorHAnsi" w:cs="Arial"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1C"/>
    <w:multiLevelType w:val="multilevel"/>
    <w:tmpl w:val="1408B316"/>
    <w:name w:val="WW8Num28"/>
    <w:lvl w:ilvl="0">
      <w:start w:val="1"/>
      <w:numFmt w:val="decimal"/>
      <w:lvlText w:val="%1."/>
      <w:lvlJc w:val="left"/>
      <w:pPr>
        <w:tabs>
          <w:tab w:val="num" w:pos="705"/>
        </w:tabs>
        <w:ind w:left="705" w:hanging="705"/>
      </w:pPr>
      <w:rPr>
        <w:b w:val="0"/>
        <w:color w:val="auto"/>
      </w:rPr>
    </w:lvl>
    <w:lvl w:ilvl="1">
      <w:start w:val="1"/>
      <w:numFmt w:val="decimal"/>
      <w:lvlText w:val="2.%2."/>
      <w:lvlJc w:val="left"/>
      <w:pPr>
        <w:tabs>
          <w:tab w:val="num" w:pos="705"/>
        </w:tabs>
        <w:ind w:left="705" w:hanging="705"/>
      </w:pPr>
      <w:rPr>
        <w:color w:val="auto"/>
      </w:rPr>
    </w:lvl>
    <w:lvl w:ilvl="2">
      <w:start w:val="1"/>
      <w:numFmt w:val="decimal"/>
      <w:lvlText w:val="%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8" w15:restartNumberingAfterBreak="0">
    <w:nsid w:val="0000001D"/>
    <w:multiLevelType w:val="multilevel"/>
    <w:tmpl w:val="29CCCE6A"/>
    <w:name w:val="WW8Num29"/>
    <w:lvl w:ilvl="0">
      <w:start w:val="1"/>
      <w:numFmt w:val="decimal"/>
      <w:lvlText w:val="%1."/>
      <w:lvlJc w:val="left"/>
      <w:pPr>
        <w:tabs>
          <w:tab w:val="num" w:pos="705"/>
        </w:tabs>
        <w:ind w:left="705" w:hanging="705"/>
      </w:pPr>
      <w:rPr>
        <w:rFonts w:asciiTheme="minorHAnsi" w:hAnsiTheme="minorHAnsi" w:cs="Arial" w:hint="default"/>
        <w:color w:val="auto"/>
        <w:sz w:val="22"/>
        <w:szCs w:val="22"/>
      </w:rPr>
    </w:lvl>
    <w:lvl w:ilvl="1">
      <w:start w:val="1"/>
      <w:numFmt w:val="decimal"/>
      <w:lvlText w:val="2.%2."/>
      <w:lvlJc w:val="left"/>
      <w:pPr>
        <w:tabs>
          <w:tab w:val="num" w:pos="705"/>
        </w:tabs>
        <w:ind w:left="705" w:hanging="705"/>
      </w:pPr>
      <w:rPr>
        <w:color w:val="auto"/>
      </w:rPr>
    </w:lvl>
    <w:lvl w:ilvl="2">
      <w:start w:val="1"/>
      <w:numFmt w:val="decimal"/>
      <w:lvlText w:val="%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9" w15:restartNumberingAfterBreak="0">
    <w:nsid w:val="0000001E"/>
    <w:multiLevelType w:val="multilevel"/>
    <w:tmpl w:val="0000001E"/>
    <w:name w:val="WW8Num30"/>
    <w:lvl w:ilvl="0">
      <w:start w:val="2"/>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0000022"/>
    <w:multiLevelType w:val="multilevel"/>
    <w:tmpl w:val="7C0EB456"/>
    <w:name w:val="WW8Num34"/>
    <w:lvl w:ilvl="0">
      <w:start w:val="1"/>
      <w:numFmt w:val="decimal"/>
      <w:lvlText w:val="%1."/>
      <w:lvlJc w:val="left"/>
      <w:pPr>
        <w:tabs>
          <w:tab w:val="num" w:pos="502"/>
        </w:tabs>
        <w:ind w:left="502" w:hanging="360"/>
      </w:pPr>
      <w:rPr>
        <w:rFonts w:asciiTheme="minorHAnsi" w:eastAsia="Times New Roman" w:hAnsiTheme="minorHAnsi" w:cs="Arial" w:hint="default"/>
        <w:i w:val="0"/>
      </w:rPr>
    </w:lvl>
    <w:lvl w:ilvl="1">
      <w:start w:val="1"/>
      <w:numFmt w:val="decimal"/>
      <w:lvlText w:val="%1.%2."/>
      <w:lvlJc w:val="left"/>
      <w:pPr>
        <w:tabs>
          <w:tab w:val="num" w:pos="1222"/>
        </w:tabs>
        <w:ind w:left="934" w:hanging="432"/>
      </w:pPr>
    </w:lvl>
    <w:lvl w:ilvl="2">
      <w:start w:val="1"/>
      <w:numFmt w:val="decimal"/>
      <w:lvlText w:val="%1.%2.%3."/>
      <w:lvlJc w:val="left"/>
      <w:pPr>
        <w:tabs>
          <w:tab w:val="num" w:pos="1582"/>
        </w:tabs>
        <w:ind w:left="1366" w:hanging="504"/>
      </w:pPr>
    </w:lvl>
    <w:lvl w:ilvl="3">
      <w:start w:val="1"/>
      <w:numFmt w:val="decimal"/>
      <w:lvlText w:val="%1.%2.%3.%4."/>
      <w:lvlJc w:val="left"/>
      <w:pPr>
        <w:tabs>
          <w:tab w:val="num" w:pos="2302"/>
        </w:tabs>
        <w:ind w:left="1870" w:hanging="648"/>
      </w:pPr>
    </w:lvl>
    <w:lvl w:ilvl="4">
      <w:start w:val="1"/>
      <w:numFmt w:val="decimal"/>
      <w:lvlText w:val="%1.%2.%3.%4.%5."/>
      <w:lvlJc w:val="left"/>
      <w:pPr>
        <w:tabs>
          <w:tab w:val="num" w:pos="3022"/>
        </w:tabs>
        <w:ind w:left="2374" w:hanging="792"/>
      </w:pPr>
    </w:lvl>
    <w:lvl w:ilvl="5">
      <w:start w:val="1"/>
      <w:numFmt w:val="decimal"/>
      <w:lvlText w:val="%1.%2.%3.%4.%5.%6."/>
      <w:lvlJc w:val="left"/>
      <w:pPr>
        <w:tabs>
          <w:tab w:val="num" w:pos="3382"/>
        </w:tabs>
        <w:ind w:left="2878" w:hanging="936"/>
      </w:pPr>
    </w:lvl>
    <w:lvl w:ilvl="6">
      <w:start w:val="1"/>
      <w:numFmt w:val="decimal"/>
      <w:lvlText w:val="%1.%2.%3.%4.%5.%6.%7."/>
      <w:lvlJc w:val="left"/>
      <w:pPr>
        <w:tabs>
          <w:tab w:val="num" w:pos="4102"/>
        </w:tabs>
        <w:ind w:left="3382" w:hanging="1080"/>
      </w:pPr>
    </w:lvl>
    <w:lvl w:ilvl="7">
      <w:start w:val="1"/>
      <w:numFmt w:val="decimal"/>
      <w:lvlText w:val="%1.%2.%3.%4.%5.%6.%7.%8."/>
      <w:lvlJc w:val="left"/>
      <w:pPr>
        <w:tabs>
          <w:tab w:val="num" w:pos="4822"/>
        </w:tabs>
        <w:ind w:left="3886" w:hanging="1224"/>
      </w:pPr>
    </w:lvl>
    <w:lvl w:ilvl="8">
      <w:start w:val="1"/>
      <w:numFmt w:val="decimal"/>
      <w:lvlText w:val="%1.%2.%3.%4.%5.%6.%7.%8.%9."/>
      <w:lvlJc w:val="left"/>
      <w:pPr>
        <w:tabs>
          <w:tab w:val="num" w:pos="5182"/>
        </w:tabs>
        <w:ind w:left="4462" w:hanging="1440"/>
      </w:pPr>
    </w:lvl>
  </w:abstractNum>
  <w:abstractNum w:abstractNumId="11" w15:restartNumberingAfterBreak="0">
    <w:nsid w:val="00000023"/>
    <w:multiLevelType w:val="multilevel"/>
    <w:tmpl w:val="5E1260D4"/>
    <w:name w:val="WW8Num35"/>
    <w:lvl w:ilvl="0">
      <w:start w:val="1"/>
      <w:numFmt w:val="decimal"/>
      <w:lvlText w:val="%1."/>
      <w:lvlJc w:val="left"/>
      <w:pPr>
        <w:tabs>
          <w:tab w:val="num" w:pos="360"/>
        </w:tabs>
        <w:ind w:left="360" w:hanging="360"/>
      </w:pPr>
      <w:rPr>
        <w:sz w:val="22"/>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00000025"/>
    <w:multiLevelType w:val="multilevel"/>
    <w:tmpl w:val="00000025"/>
    <w:name w:val="WW8Num3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0000029"/>
    <w:multiLevelType w:val="multilevel"/>
    <w:tmpl w:val="84C4E04C"/>
    <w:name w:val="WW8Num41"/>
    <w:lvl w:ilvl="0">
      <w:start w:val="1"/>
      <w:numFmt w:val="decimal"/>
      <w:lvlText w:val="%1."/>
      <w:lvlJc w:val="left"/>
      <w:pPr>
        <w:tabs>
          <w:tab w:val="num" w:pos="360"/>
        </w:tabs>
        <w:ind w:left="360" w:hanging="360"/>
      </w:pPr>
      <w:rPr>
        <w:strike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000002C"/>
    <w:multiLevelType w:val="multilevel"/>
    <w:tmpl w:val="AEA6AC06"/>
    <w:name w:val="WW8Num44"/>
    <w:lvl w:ilvl="0">
      <w:start w:val="1"/>
      <w:numFmt w:val="decimal"/>
      <w:lvlText w:val="%1."/>
      <w:lvlJc w:val="left"/>
      <w:pPr>
        <w:tabs>
          <w:tab w:val="num" w:pos="360"/>
        </w:tabs>
        <w:ind w:left="360" w:hanging="360"/>
      </w:pPr>
      <w:rPr>
        <w:i w:val="0"/>
        <w:color w:val="auto"/>
      </w:rPr>
    </w:lvl>
    <w:lvl w:ilvl="1">
      <w:start w:val="1"/>
      <w:numFmt w:val="decimal"/>
      <w:lvlText w:val="%1.%2."/>
      <w:lvlJc w:val="left"/>
      <w:pPr>
        <w:tabs>
          <w:tab w:val="num" w:pos="1080"/>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000002D"/>
    <w:multiLevelType w:val="multilevel"/>
    <w:tmpl w:val="0A1048AE"/>
    <w:name w:val="WW8Num45"/>
    <w:lvl w:ilvl="0">
      <w:start w:val="1"/>
      <w:numFmt w:val="decimal"/>
      <w:lvlText w:val="%1."/>
      <w:lvlJc w:val="left"/>
      <w:pPr>
        <w:tabs>
          <w:tab w:val="num" w:pos="360"/>
        </w:tabs>
        <w:ind w:left="360" w:hanging="360"/>
      </w:pPr>
      <w:rPr>
        <w:sz w:val="22"/>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0000002F"/>
    <w:multiLevelType w:val="multilevel"/>
    <w:tmpl w:val="0000002F"/>
    <w:name w:val="WW8Num4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0000032"/>
    <w:multiLevelType w:val="multilevel"/>
    <w:tmpl w:val="561492E8"/>
    <w:name w:val="WW8Num50"/>
    <w:lvl w:ilvl="0">
      <w:start w:val="1"/>
      <w:numFmt w:val="decimal"/>
      <w:lvlText w:val="%1."/>
      <w:lvlJc w:val="left"/>
      <w:pPr>
        <w:tabs>
          <w:tab w:val="num" w:pos="360"/>
        </w:tabs>
        <w:ind w:left="360" w:hanging="360"/>
      </w:pPr>
      <w:rPr>
        <w:i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00000035"/>
    <w:multiLevelType w:val="multilevel"/>
    <w:tmpl w:val="00000035"/>
    <w:name w:val="WW8Num5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30"/>
        </w:tabs>
        <w:ind w:left="121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00000038"/>
    <w:multiLevelType w:val="multilevel"/>
    <w:tmpl w:val="E6C0D8C6"/>
    <w:name w:val="WW8Num56"/>
    <w:lvl w:ilvl="0">
      <w:start w:val="1"/>
      <w:numFmt w:val="decimal"/>
      <w:lvlText w:val="%1."/>
      <w:lvlJc w:val="left"/>
      <w:pPr>
        <w:tabs>
          <w:tab w:val="num" w:pos="360"/>
        </w:tabs>
        <w:ind w:left="360" w:hanging="360"/>
      </w:pPr>
      <w:rPr>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00000039"/>
    <w:multiLevelType w:val="multilevel"/>
    <w:tmpl w:val="2A766EBC"/>
    <w:name w:val="WW8Num57"/>
    <w:lvl w:ilvl="0">
      <w:start w:val="1"/>
      <w:numFmt w:val="decimal"/>
      <w:lvlText w:val="%1."/>
      <w:lvlJc w:val="left"/>
      <w:pPr>
        <w:tabs>
          <w:tab w:val="num" w:pos="360"/>
        </w:tabs>
        <w:ind w:left="360" w:hanging="360"/>
      </w:pPr>
      <w:rPr>
        <w:i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00000046"/>
    <w:multiLevelType w:val="multilevel"/>
    <w:tmpl w:val="00000046"/>
    <w:name w:val="WW8Num7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0000004A"/>
    <w:multiLevelType w:val="multilevel"/>
    <w:tmpl w:val="6804D8A0"/>
    <w:name w:val="WW8Num75"/>
    <w:lvl w:ilvl="0">
      <w:start w:val="1"/>
      <w:numFmt w:val="decimal"/>
      <w:lvlText w:val="%1."/>
      <w:lvlJc w:val="left"/>
      <w:pPr>
        <w:tabs>
          <w:tab w:val="num" w:pos="360"/>
        </w:tabs>
        <w:ind w:left="360" w:hanging="360"/>
      </w:pPr>
      <w:rPr>
        <w:i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0000004B"/>
    <w:multiLevelType w:val="multilevel"/>
    <w:tmpl w:val="0000004B"/>
    <w:name w:val="WW8Num76"/>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0000004D"/>
    <w:multiLevelType w:val="multilevel"/>
    <w:tmpl w:val="0000004D"/>
    <w:name w:val="WW8Num7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0000004E"/>
    <w:multiLevelType w:val="multilevel"/>
    <w:tmpl w:val="0000004E"/>
    <w:name w:val="WW8Num79"/>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00000052"/>
    <w:multiLevelType w:val="multilevel"/>
    <w:tmpl w:val="F0BAD218"/>
    <w:name w:val="WW8Num83"/>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00000056"/>
    <w:multiLevelType w:val="multilevel"/>
    <w:tmpl w:val="F29CF7CE"/>
    <w:name w:val="WW8Num87"/>
    <w:lvl w:ilvl="0">
      <w:start w:val="1"/>
      <w:numFmt w:val="decimal"/>
      <w:lvlText w:val="%1."/>
      <w:lvlJc w:val="left"/>
      <w:pPr>
        <w:tabs>
          <w:tab w:val="num" w:pos="360"/>
        </w:tabs>
        <w:ind w:left="360" w:hanging="360"/>
      </w:pPr>
      <w:rPr>
        <w:rFonts w:asciiTheme="minorHAnsi" w:hAnsiTheme="minorHAnsi" w:cs="Arial" w:hint="default"/>
        <w:sz w:val="22"/>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00000061"/>
    <w:multiLevelType w:val="multilevel"/>
    <w:tmpl w:val="00000061"/>
    <w:name w:val="WW8Num10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00ED44B3"/>
    <w:multiLevelType w:val="hybridMultilevel"/>
    <w:tmpl w:val="A3C2D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1EA0DD3"/>
    <w:multiLevelType w:val="hybridMultilevel"/>
    <w:tmpl w:val="31200936"/>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03B905DE"/>
    <w:multiLevelType w:val="hybridMultilevel"/>
    <w:tmpl w:val="B09E44B4"/>
    <w:lvl w:ilvl="0" w:tplc="04150017">
      <w:start w:val="1"/>
      <w:numFmt w:val="lowerLetter"/>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34" w15:restartNumberingAfterBreak="0">
    <w:nsid w:val="043639A6"/>
    <w:multiLevelType w:val="multilevel"/>
    <w:tmpl w:val="8F08D306"/>
    <w:name w:val="WW8Num763"/>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06325454"/>
    <w:multiLevelType w:val="multilevel"/>
    <w:tmpl w:val="BDFAC2D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08264501"/>
    <w:multiLevelType w:val="hybridMultilevel"/>
    <w:tmpl w:val="AFF85678"/>
    <w:lvl w:ilvl="0" w:tplc="FFFFFFFF">
      <w:start w:val="1"/>
      <w:numFmt w:val="decimal"/>
      <w:pStyle w:val="Nagwek1ARIAL"/>
      <w:lvlText w:val="18.%1."/>
      <w:lvlJc w:val="left"/>
      <w:pPr>
        <w:tabs>
          <w:tab w:val="num" w:pos="360"/>
        </w:tabs>
        <w:ind w:left="360" w:hanging="360"/>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09442001"/>
    <w:multiLevelType w:val="multilevel"/>
    <w:tmpl w:val="3F8EBDC6"/>
    <w:lvl w:ilvl="0">
      <w:start w:val="12"/>
      <w:numFmt w:val="decimal"/>
      <w:lvlText w:val="%1."/>
      <w:lvlJc w:val="left"/>
      <w:pPr>
        <w:ind w:left="612" w:hanging="612"/>
      </w:pPr>
      <w:rPr>
        <w:rFonts w:hint="default"/>
        <w:i w:val="0"/>
      </w:rPr>
    </w:lvl>
    <w:lvl w:ilvl="1">
      <w:start w:val="1"/>
      <w:numFmt w:val="decimal"/>
      <w:lvlText w:val="%1.%2."/>
      <w:lvlJc w:val="left"/>
      <w:pPr>
        <w:ind w:left="612" w:hanging="612"/>
      </w:pPr>
      <w:rPr>
        <w:rFonts w:hint="default"/>
        <w:b/>
        <w:i w:val="0"/>
        <w:sz w:val="22"/>
      </w:rPr>
    </w:lvl>
    <w:lvl w:ilvl="2">
      <w:start w:val="1"/>
      <w:numFmt w:val="decimal"/>
      <w:lvlText w:val="%1.%2.%3."/>
      <w:lvlJc w:val="left"/>
      <w:pPr>
        <w:ind w:left="720" w:hanging="720"/>
      </w:pPr>
      <w:rPr>
        <w:rFonts w:hint="default"/>
        <w:i w:val="0"/>
        <w:sz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8" w15:restartNumberingAfterBreak="0">
    <w:nsid w:val="0A940FF2"/>
    <w:multiLevelType w:val="multilevel"/>
    <w:tmpl w:val="D1A41DE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Theme="minorHAnsi" w:hAnsiTheme="minorHAnsi" w:cs="Times New Roman" w:hint="default"/>
        <w:b/>
        <w:sz w:val="22"/>
        <w:u w:val="none"/>
      </w:rPr>
    </w:lvl>
    <w:lvl w:ilvl="2">
      <w:start w:val="1"/>
      <w:numFmt w:val="decimal"/>
      <w:lvlText w:val="%1.%2.%3."/>
      <w:lvlJc w:val="left"/>
      <w:pPr>
        <w:ind w:left="1713"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9" w15:restartNumberingAfterBreak="0">
    <w:nsid w:val="0D2F0726"/>
    <w:multiLevelType w:val="multilevel"/>
    <w:tmpl w:val="088C67EC"/>
    <w:lvl w:ilvl="0">
      <w:start w:val="1"/>
      <w:numFmt w:val="decimal"/>
      <w:lvlText w:val="%1."/>
      <w:lvlJc w:val="left"/>
      <w:pPr>
        <w:ind w:left="360" w:hanging="360"/>
      </w:pPr>
      <w:rPr>
        <w:rFonts w:hint="default"/>
        <w:b/>
      </w:rPr>
    </w:lvl>
    <w:lvl w:ilvl="1">
      <w:start w:val="1"/>
      <w:numFmt w:val="lowerLetter"/>
      <w:lvlText w:val="%2)"/>
      <w:lvlJc w:val="left"/>
      <w:pPr>
        <w:ind w:left="792" w:hanging="360"/>
      </w:pPr>
      <w:rPr>
        <w:rFonts w:hint="default"/>
        <w:b w:val="0"/>
      </w:rPr>
    </w:lvl>
    <w:lvl w:ilvl="2">
      <w:start w:val="1"/>
      <w:numFmt w:val="decimal"/>
      <w:lvlText w:val="%1.%2.%3."/>
      <w:lvlJc w:val="left"/>
      <w:pPr>
        <w:ind w:left="1584" w:hanging="720"/>
      </w:pPr>
      <w:rPr>
        <w:rFonts w:hint="default"/>
        <w:b w:val="0"/>
      </w:rPr>
    </w:lvl>
    <w:lvl w:ilvl="3">
      <w:start w:val="1"/>
      <w:numFmt w:val="decimal"/>
      <w:lvlText w:val="%1.%2.%3.%4."/>
      <w:lvlJc w:val="left"/>
      <w:pPr>
        <w:ind w:left="2016" w:hanging="720"/>
      </w:pPr>
      <w:rPr>
        <w:rFonts w:hint="default"/>
        <w:b w:val="0"/>
      </w:rPr>
    </w:lvl>
    <w:lvl w:ilvl="4">
      <w:start w:val="1"/>
      <w:numFmt w:val="decimal"/>
      <w:lvlText w:val="%1.%2.%3.%4.%5."/>
      <w:lvlJc w:val="left"/>
      <w:pPr>
        <w:ind w:left="2808" w:hanging="1080"/>
      </w:pPr>
      <w:rPr>
        <w:rFonts w:hint="default"/>
        <w:b w:val="0"/>
      </w:rPr>
    </w:lvl>
    <w:lvl w:ilvl="5">
      <w:start w:val="1"/>
      <w:numFmt w:val="decimal"/>
      <w:lvlText w:val="%1.%2.%3.%4.%5.%6."/>
      <w:lvlJc w:val="left"/>
      <w:pPr>
        <w:ind w:left="3240" w:hanging="1080"/>
      </w:pPr>
      <w:rPr>
        <w:rFonts w:hint="default"/>
        <w:b w:val="0"/>
      </w:rPr>
    </w:lvl>
    <w:lvl w:ilvl="6">
      <w:start w:val="1"/>
      <w:numFmt w:val="decimal"/>
      <w:lvlText w:val="%1.%2.%3.%4.%5.%6.%7."/>
      <w:lvlJc w:val="left"/>
      <w:pPr>
        <w:ind w:left="4032" w:hanging="1440"/>
      </w:pPr>
      <w:rPr>
        <w:rFonts w:hint="default"/>
        <w:b w:val="0"/>
      </w:rPr>
    </w:lvl>
    <w:lvl w:ilvl="7">
      <w:start w:val="1"/>
      <w:numFmt w:val="decimal"/>
      <w:lvlText w:val="%1.%2.%3.%4.%5.%6.%7.%8."/>
      <w:lvlJc w:val="left"/>
      <w:pPr>
        <w:ind w:left="4464" w:hanging="1440"/>
      </w:pPr>
      <w:rPr>
        <w:rFonts w:hint="default"/>
        <w:b w:val="0"/>
      </w:rPr>
    </w:lvl>
    <w:lvl w:ilvl="8">
      <w:start w:val="1"/>
      <w:numFmt w:val="decimal"/>
      <w:lvlText w:val="%1.%2.%3.%4.%5.%6.%7.%8.%9."/>
      <w:lvlJc w:val="left"/>
      <w:pPr>
        <w:ind w:left="5256" w:hanging="1800"/>
      </w:pPr>
      <w:rPr>
        <w:rFonts w:hint="default"/>
        <w:b w:val="0"/>
      </w:rPr>
    </w:lvl>
  </w:abstractNum>
  <w:abstractNum w:abstractNumId="40" w15:restartNumberingAfterBreak="0">
    <w:nsid w:val="105D6A4A"/>
    <w:multiLevelType w:val="multilevel"/>
    <w:tmpl w:val="CD34FBE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10B401DC"/>
    <w:multiLevelType w:val="multilevel"/>
    <w:tmpl w:val="4B72A2E2"/>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Theme="minorHAnsi" w:hAnsiTheme="minorHAnsi" w:cstheme="minorHAnsi" w:hint="default"/>
        <w:b/>
        <w:sz w:val="22"/>
      </w:rPr>
    </w:lvl>
    <w:lvl w:ilvl="2">
      <w:start w:val="1"/>
      <w:numFmt w:val="decimal"/>
      <w:lvlText w:val="%1.%2.%3."/>
      <w:lvlJc w:val="left"/>
      <w:pPr>
        <w:ind w:left="1571" w:hanging="720"/>
      </w:pPr>
      <w:rPr>
        <w:rFonts w:asciiTheme="minorHAnsi" w:hAnsiTheme="minorHAnsi" w:cstheme="minorHAnsi"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122E3502"/>
    <w:multiLevelType w:val="hybridMultilevel"/>
    <w:tmpl w:val="A174676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13CB1087"/>
    <w:multiLevelType w:val="hybridMultilevel"/>
    <w:tmpl w:val="6CE63AAE"/>
    <w:lvl w:ilvl="0" w:tplc="830AB71A">
      <w:start w:val="1"/>
      <w:numFmt w:val="lowerLetter"/>
      <w:lvlText w:val="%1)"/>
      <w:lvlJc w:val="left"/>
      <w:pPr>
        <w:ind w:left="2559" w:hanging="1425"/>
      </w:pPr>
      <w:rPr>
        <w:rFonts w:hint="default"/>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4" w15:restartNumberingAfterBreak="0">
    <w:nsid w:val="141477AF"/>
    <w:multiLevelType w:val="hybridMultilevel"/>
    <w:tmpl w:val="9552F4C0"/>
    <w:lvl w:ilvl="0" w:tplc="04150017">
      <w:start w:val="1"/>
      <w:numFmt w:val="lowerLetter"/>
      <w:lvlText w:val="%1)"/>
      <w:lvlJc w:val="left"/>
      <w:pPr>
        <w:ind w:left="2771" w:hanging="360"/>
      </w:p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45" w15:restartNumberingAfterBreak="0">
    <w:nsid w:val="15726CAF"/>
    <w:multiLevelType w:val="multilevel"/>
    <w:tmpl w:val="BCE8BF5E"/>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88316AD"/>
    <w:multiLevelType w:val="multilevel"/>
    <w:tmpl w:val="F00CBE92"/>
    <w:lvl w:ilvl="0">
      <w:start w:val="18"/>
      <w:numFmt w:val="decimal"/>
      <w:lvlText w:val="%1."/>
      <w:lvlJc w:val="left"/>
      <w:pPr>
        <w:ind w:left="444" w:hanging="444"/>
      </w:pPr>
      <w:rPr>
        <w:rFonts w:hint="default"/>
        <w:b/>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189A7BC2"/>
    <w:multiLevelType w:val="multilevel"/>
    <w:tmpl w:val="4642A028"/>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193669F2"/>
    <w:multiLevelType w:val="multilevel"/>
    <w:tmpl w:val="2A1A7120"/>
    <w:lvl w:ilvl="0">
      <w:start w:val="1"/>
      <w:numFmt w:val="decimal"/>
      <w:lvlText w:val="%1."/>
      <w:lvlJc w:val="left"/>
      <w:pPr>
        <w:ind w:left="720" w:hanging="360"/>
      </w:pPr>
      <w:rPr>
        <w:rFonts w:hint="default"/>
      </w:rPr>
    </w:lvl>
    <w:lvl w:ilvl="1">
      <w:start w:val="1"/>
      <w:numFmt w:val="decimal"/>
      <w:pStyle w:val="1bezakapitu"/>
      <w:isLgl/>
      <w:lvlText w:val="%1.%2."/>
      <w:lvlJc w:val="left"/>
      <w:pPr>
        <w:ind w:left="720" w:hanging="360"/>
      </w:pPr>
      <w:rPr>
        <w:rFonts w:cs="Arial" w:hint="default"/>
        <w:b w:val="0"/>
        <w:color w:val="auto"/>
        <w:sz w:val="20"/>
      </w:rPr>
    </w:lvl>
    <w:lvl w:ilvl="2">
      <w:start w:val="1"/>
      <w:numFmt w:val="decimal"/>
      <w:isLgl/>
      <w:lvlText w:val="%1.%2.%3."/>
      <w:lvlJc w:val="left"/>
      <w:pPr>
        <w:ind w:left="1080" w:hanging="720"/>
      </w:pPr>
      <w:rPr>
        <w:rFonts w:cs="Arial" w:hint="default"/>
        <w:b w:val="0"/>
        <w:sz w:val="20"/>
      </w:rPr>
    </w:lvl>
    <w:lvl w:ilvl="3">
      <w:start w:val="1"/>
      <w:numFmt w:val="decimal"/>
      <w:isLgl/>
      <w:lvlText w:val="%1.%2.%3.%4."/>
      <w:lvlJc w:val="left"/>
      <w:pPr>
        <w:ind w:left="1080" w:hanging="720"/>
      </w:pPr>
      <w:rPr>
        <w:rFonts w:cs="Arial" w:hint="default"/>
        <w:b w:val="0"/>
      </w:rPr>
    </w:lvl>
    <w:lvl w:ilvl="4">
      <w:start w:val="1"/>
      <w:numFmt w:val="decimal"/>
      <w:isLgl/>
      <w:lvlText w:val="%1.%2.%3.%4.%5."/>
      <w:lvlJc w:val="left"/>
      <w:pPr>
        <w:ind w:left="1440" w:hanging="1080"/>
      </w:pPr>
      <w:rPr>
        <w:rFonts w:cs="Arial" w:hint="default"/>
        <w:b w:val="0"/>
      </w:rPr>
    </w:lvl>
    <w:lvl w:ilvl="5">
      <w:start w:val="1"/>
      <w:numFmt w:val="decimal"/>
      <w:isLgl/>
      <w:lvlText w:val="%1.%2.%3.%4.%5.%6."/>
      <w:lvlJc w:val="left"/>
      <w:pPr>
        <w:ind w:left="1440" w:hanging="1080"/>
      </w:pPr>
      <w:rPr>
        <w:rFonts w:cs="Arial" w:hint="default"/>
        <w:b w:val="0"/>
      </w:rPr>
    </w:lvl>
    <w:lvl w:ilvl="6">
      <w:start w:val="1"/>
      <w:numFmt w:val="decimal"/>
      <w:isLgl/>
      <w:lvlText w:val="%1.%2.%3.%4.%5.%6.%7."/>
      <w:lvlJc w:val="left"/>
      <w:pPr>
        <w:ind w:left="1440" w:hanging="1080"/>
      </w:pPr>
      <w:rPr>
        <w:rFonts w:cs="Arial" w:hint="default"/>
        <w:b w:val="0"/>
      </w:rPr>
    </w:lvl>
    <w:lvl w:ilvl="7">
      <w:start w:val="1"/>
      <w:numFmt w:val="decimal"/>
      <w:isLgl/>
      <w:lvlText w:val="%1.%2.%3.%4.%5.%6.%7.%8."/>
      <w:lvlJc w:val="left"/>
      <w:pPr>
        <w:ind w:left="1800" w:hanging="1440"/>
      </w:pPr>
      <w:rPr>
        <w:rFonts w:cs="Arial" w:hint="default"/>
        <w:b w:val="0"/>
      </w:rPr>
    </w:lvl>
    <w:lvl w:ilvl="8">
      <w:start w:val="1"/>
      <w:numFmt w:val="decimal"/>
      <w:isLgl/>
      <w:lvlText w:val="%1.%2.%3.%4.%5.%6.%7.%8.%9."/>
      <w:lvlJc w:val="left"/>
      <w:pPr>
        <w:ind w:left="1800" w:hanging="1440"/>
      </w:pPr>
      <w:rPr>
        <w:rFonts w:cs="Arial" w:hint="default"/>
        <w:b w:val="0"/>
      </w:rPr>
    </w:lvl>
  </w:abstractNum>
  <w:abstractNum w:abstractNumId="49" w15:restartNumberingAfterBreak="0">
    <w:nsid w:val="19A63BE3"/>
    <w:multiLevelType w:val="multilevel"/>
    <w:tmpl w:val="8D8E19D0"/>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0" w15:restartNumberingAfterBreak="0">
    <w:nsid w:val="1A600838"/>
    <w:multiLevelType w:val="hybridMultilevel"/>
    <w:tmpl w:val="E8C42E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D96407B"/>
    <w:multiLevelType w:val="multilevel"/>
    <w:tmpl w:val="3C38B0EA"/>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23801F1E"/>
    <w:multiLevelType w:val="multilevel"/>
    <w:tmpl w:val="A02C28D2"/>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5283255"/>
    <w:multiLevelType w:val="hybridMultilevel"/>
    <w:tmpl w:val="7AD81E5E"/>
    <w:lvl w:ilvl="0" w:tplc="04150017">
      <w:start w:val="1"/>
      <w:numFmt w:val="lowerLetter"/>
      <w:lvlText w:val="%1)"/>
      <w:lvlJc w:val="left"/>
      <w:pPr>
        <w:ind w:left="3011" w:hanging="360"/>
      </w:pPr>
    </w:lvl>
    <w:lvl w:ilvl="1" w:tplc="84AE995E">
      <w:start w:val="1"/>
      <w:numFmt w:val="decimal"/>
      <w:lvlText w:val="%2)"/>
      <w:lvlJc w:val="left"/>
      <w:pPr>
        <w:ind w:left="3731" w:hanging="360"/>
      </w:pPr>
      <w:rPr>
        <w:rFonts w:hint="default"/>
      </w:rPr>
    </w:lvl>
    <w:lvl w:ilvl="2" w:tplc="0415001B" w:tentative="1">
      <w:start w:val="1"/>
      <w:numFmt w:val="lowerRoman"/>
      <w:lvlText w:val="%3."/>
      <w:lvlJc w:val="right"/>
      <w:pPr>
        <w:ind w:left="4451" w:hanging="180"/>
      </w:pPr>
    </w:lvl>
    <w:lvl w:ilvl="3" w:tplc="0415000F" w:tentative="1">
      <w:start w:val="1"/>
      <w:numFmt w:val="decimal"/>
      <w:lvlText w:val="%4."/>
      <w:lvlJc w:val="left"/>
      <w:pPr>
        <w:ind w:left="5171" w:hanging="360"/>
      </w:pPr>
    </w:lvl>
    <w:lvl w:ilvl="4" w:tplc="04150019" w:tentative="1">
      <w:start w:val="1"/>
      <w:numFmt w:val="lowerLetter"/>
      <w:lvlText w:val="%5."/>
      <w:lvlJc w:val="left"/>
      <w:pPr>
        <w:ind w:left="5891" w:hanging="360"/>
      </w:pPr>
    </w:lvl>
    <w:lvl w:ilvl="5" w:tplc="0415001B" w:tentative="1">
      <w:start w:val="1"/>
      <w:numFmt w:val="lowerRoman"/>
      <w:lvlText w:val="%6."/>
      <w:lvlJc w:val="right"/>
      <w:pPr>
        <w:ind w:left="6611" w:hanging="180"/>
      </w:pPr>
    </w:lvl>
    <w:lvl w:ilvl="6" w:tplc="0415000F" w:tentative="1">
      <w:start w:val="1"/>
      <w:numFmt w:val="decimal"/>
      <w:lvlText w:val="%7."/>
      <w:lvlJc w:val="left"/>
      <w:pPr>
        <w:ind w:left="7331" w:hanging="360"/>
      </w:pPr>
    </w:lvl>
    <w:lvl w:ilvl="7" w:tplc="04150019" w:tentative="1">
      <w:start w:val="1"/>
      <w:numFmt w:val="lowerLetter"/>
      <w:lvlText w:val="%8."/>
      <w:lvlJc w:val="left"/>
      <w:pPr>
        <w:ind w:left="8051" w:hanging="360"/>
      </w:pPr>
    </w:lvl>
    <w:lvl w:ilvl="8" w:tplc="0415001B" w:tentative="1">
      <w:start w:val="1"/>
      <w:numFmt w:val="lowerRoman"/>
      <w:lvlText w:val="%9."/>
      <w:lvlJc w:val="right"/>
      <w:pPr>
        <w:ind w:left="8771" w:hanging="180"/>
      </w:pPr>
    </w:lvl>
  </w:abstractNum>
  <w:abstractNum w:abstractNumId="54" w15:restartNumberingAfterBreak="0">
    <w:nsid w:val="253761AA"/>
    <w:multiLevelType w:val="multilevel"/>
    <w:tmpl w:val="F55C557E"/>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77742A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EC90188"/>
    <w:multiLevelType w:val="hybridMultilevel"/>
    <w:tmpl w:val="E0FCE0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F602722"/>
    <w:multiLevelType w:val="multilevel"/>
    <w:tmpl w:val="DE6216B4"/>
    <w:lvl w:ilvl="0">
      <w:start w:val="1"/>
      <w:numFmt w:val="decimal"/>
      <w:lvlText w:val="%1."/>
      <w:lvlJc w:val="left"/>
      <w:pPr>
        <w:ind w:left="360" w:hanging="360"/>
      </w:pPr>
      <w:rPr>
        <w:rFonts w:hint="default"/>
        <w:b w:val="0"/>
      </w:rPr>
    </w:lvl>
    <w:lvl w:ilvl="1">
      <w:start w:val="1"/>
      <w:numFmt w:val="decimal"/>
      <w:lvlText w:val="%1.%2."/>
      <w:lvlJc w:val="left"/>
      <w:pPr>
        <w:ind w:left="792" w:hanging="360"/>
      </w:pPr>
      <w:rPr>
        <w:rFonts w:hint="default"/>
        <w:b/>
      </w:rPr>
    </w:lvl>
    <w:lvl w:ilvl="2">
      <w:start w:val="1"/>
      <w:numFmt w:val="decimal"/>
      <w:lvlText w:val="%1.%2.%3."/>
      <w:lvlJc w:val="left"/>
      <w:pPr>
        <w:ind w:left="1584" w:hanging="720"/>
      </w:pPr>
      <w:rPr>
        <w:rFonts w:hint="default"/>
        <w:b w:val="0"/>
      </w:rPr>
    </w:lvl>
    <w:lvl w:ilvl="3">
      <w:start w:val="1"/>
      <w:numFmt w:val="decimal"/>
      <w:lvlText w:val="%1.%2.%3.%4."/>
      <w:lvlJc w:val="left"/>
      <w:pPr>
        <w:ind w:left="2016" w:hanging="720"/>
      </w:pPr>
      <w:rPr>
        <w:rFonts w:hint="default"/>
        <w:b w:val="0"/>
      </w:rPr>
    </w:lvl>
    <w:lvl w:ilvl="4">
      <w:start w:val="1"/>
      <w:numFmt w:val="decimal"/>
      <w:lvlText w:val="%1.%2.%3.%4.%5."/>
      <w:lvlJc w:val="left"/>
      <w:pPr>
        <w:ind w:left="2808" w:hanging="1080"/>
      </w:pPr>
      <w:rPr>
        <w:rFonts w:hint="default"/>
        <w:b w:val="0"/>
      </w:rPr>
    </w:lvl>
    <w:lvl w:ilvl="5">
      <w:start w:val="1"/>
      <w:numFmt w:val="decimal"/>
      <w:lvlText w:val="%1.%2.%3.%4.%5.%6."/>
      <w:lvlJc w:val="left"/>
      <w:pPr>
        <w:ind w:left="3240" w:hanging="1080"/>
      </w:pPr>
      <w:rPr>
        <w:rFonts w:hint="default"/>
        <w:b w:val="0"/>
      </w:rPr>
    </w:lvl>
    <w:lvl w:ilvl="6">
      <w:start w:val="1"/>
      <w:numFmt w:val="decimal"/>
      <w:lvlText w:val="%1.%2.%3.%4.%5.%6.%7."/>
      <w:lvlJc w:val="left"/>
      <w:pPr>
        <w:ind w:left="4032" w:hanging="1440"/>
      </w:pPr>
      <w:rPr>
        <w:rFonts w:hint="default"/>
        <w:b w:val="0"/>
      </w:rPr>
    </w:lvl>
    <w:lvl w:ilvl="7">
      <w:start w:val="1"/>
      <w:numFmt w:val="decimal"/>
      <w:lvlText w:val="%1.%2.%3.%4.%5.%6.%7.%8."/>
      <w:lvlJc w:val="left"/>
      <w:pPr>
        <w:ind w:left="4464" w:hanging="1440"/>
      </w:pPr>
      <w:rPr>
        <w:rFonts w:hint="default"/>
        <w:b w:val="0"/>
      </w:rPr>
    </w:lvl>
    <w:lvl w:ilvl="8">
      <w:start w:val="1"/>
      <w:numFmt w:val="decimal"/>
      <w:lvlText w:val="%1.%2.%3.%4.%5.%6.%7.%8.%9."/>
      <w:lvlJc w:val="left"/>
      <w:pPr>
        <w:ind w:left="5256" w:hanging="1800"/>
      </w:pPr>
      <w:rPr>
        <w:rFonts w:hint="default"/>
        <w:b w:val="0"/>
      </w:rPr>
    </w:lvl>
  </w:abstractNum>
  <w:abstractNum w:abstractNumId="58" w15:restartNumberingAfterBreak="0">
    <w:nsid w:val="2F700675"/>
    <w:multiLevelType w:val="multilevel"/>
    <w:tmpl w:val="BC2C6C36"/>
    <w:lvl w:ilvl="0">
      <w:start w:val="4"/>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rPr>
    </w:lvl>
    <w:lvl w:ilvl="2">
      <w:start w:val="1"/>
      <w:numFmt w:val="bullet"/>
      <w:lvlText w:val=""/>
      <w:lvlJc w:val="left"/>
      <w:pPr>
        <w:ind w:left="720" w:hanging="720"/>
      </w:pPr>
      <w:rPr>
        <w:rFonts w:ascii="Symbol" w:hAnsi="Symbo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1080" w:hanging="1080"/>
      </w:pPr>
      <w:rPr>
        <w:rFonts w:asciiTheme="minorHAnsi" w:hAnsiTheme="minorHAnsi" w:cs="Arial" w:hint="default"/>
        <w:b w:val="0"/>
      </w:rPr>
    </w:lvl>
    <w:lvl w:ilvl="5">
      <w:start w:val="1"/>
      <w:numFmt w:val="decimal"/>
      <w:lvlText w:val="%1.%2.%3.%4.%5.%6."/>
      <w:lvlJc w:val="left"/>
      <w:pPr>
        <w:ind w:left="1080" w:hanging="1080"/>
      </w:pPr>
      <w:rPr>
        <w:rFonts w:asciiTheme="minorHAnsi" w:hAnsiTheme="minorHAnsi" w:cs="Arial" w:hint="default"/>
        <w:b w:val="0"/>
      </w:rPr>
    </w:lvl>
    <w:lvl w:ilvl="6">
      <w:start w:val="1"/>
      <w:numFmt w:val="decimal"/>
      <w:lvlText w:val="%1.%2.%3.%4.%5.%6.%7."/>
      <w:lvlJc w:val="left"/>
      <w:pPr>
        <w:ind w:left="1440" w:hanging="1440"/>
      </w:pPr>
      <w:rPr>
        <w:rFonts w:asciiTheme="minorHAnsi" w:hAnsiTheme="minorHAnsi" w:cs="Arial" w:hint="default"/>
        <w:b w:val="0"/>
      </w:rPr>
    </w:lvl>
    <w:lvl w:ilvl="7">
      <w:start w:val="1"/>
      <w:numFmt w:val="decimal"/>
      <w:lvlText w:val="%1.%2.%3.%4.%5.%6.%7.%8."/>
      <w:lvlJc w:val="left"/>
      <w:pPr>
        <w:ind w:left="1440" w:hanging="1440"/>
      </w:pPr>
      <w:rPr>
        <w:rFonts w:asciiTheme="minorHAnsi" w:hAnsiTheme="minorHAnsi" w:cs="Arial" w:hint="default"/>
        <w:b w:val="0"/>
      </w:rPr>
    </w:lvl>
    <w:lvl w:ilvl="8">
      <w:start w:val="1"/>
      <w:numFmt w:val="decimal"/>
      <w:lvlText w:val="%1.%2.%3.%4.%5.%6.%7.%8.%9."/>
      <w:lvlJc w:val="left"/>
      <w:pPr>
        <w:ind w:left="1800" w:hanging="1800"/>
      </w:pPr>
      <w:rPr>
        <w:rFonts w:asciiTheme="minorHAnsi" w:hAnsiTheme="minorHAnsi" w:cs="Arial" w:hint="default"/>
        <w:b w:val="0"/>
      </w:rPr>
    </w:lvl>
  </w:abstractNum>
  <w:abstractNum w:abstractNumId="5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29002FB"/>
    <w:multiLevelType w:val="multilevel"/>
    <w:tmpl w:val="CD34FBE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33381EAB"/>
    <w:multiLevelType w:val="hybridMultilevel"/>
    <w:tmpl w:val="66567B36"/>
    <w:lvl w:ilvl="0" w:tplc="0415000B">
      <w:start w:val="1"/>
      <w:numFmt w:val="bullet"/>
      <w:lvlText w:val=""/>
      <w:lvlJc w:val="left"/>
      <w:pPr>
        <w:ind w:left="1483" w:hanging="360"/>
      </w:pPr>
      <w:rPr>
        <w:rFonts w:ascii="Wingdings" w:hAnsi="Wingdings" w:hint="default"/>
      </w:rPr>
    </w:lvl>
    <w:lvl w:ilvl="1" w:tplc="04150003">
      <w:start w:val="1"/>
      <w:numFmt w:val="bullet"/>
      <w:lvlText w:val="o"/>
      <w:lvlJc w:val="left"/>
      <w:pPr>
        <w:ind w:left="2203" w:hanging="360"/>
      </w:pPr>
      <w:rPr>
        <w:rFonts w:ascii="Courier New" w:hAnsi="Courier New" w:cs="Courier New" w:hint="default"/>
      </w:rPr>
    </w:lvl>
    <w:lvl w:ilvl="2" w:tplc="04150005">
      <w:start w:val="1"/>
      <w:numFmt w:val="bullet"/>
      <w:lvlText w:val=""/>
      <w:lvlJc w:val="left"/>
      <w:pPr>
        <w:ind w:left="2923" w:hanging="360"/>
      </w:pPr>
      <w:rPr>
        <w:rFonts w:ascii="Wingdings" w:hAnsi="Wingdings" w:hint="default"/>
      </w:rPr>
    </w:lvl>
    <w:lvl w:ilvl="3" w:tplc="04150001">
      <w:start w:val="1"/>
      <w:numFmt w:val="bullet"/>
      <w:lvlText w:val=""/>
      <w:lvlJc w:val="left"/>
      <w:pPr>
        <w:ind w:left="3643" w:hanging="360"/>
      </w:pPr>
      <w:rPr>
        <w:rFonts w:ascii="Symbol" w:hAnsi="Symbol" w:hint="default"/>
      </w:rPr>
    </w:lvl>
    <w:lvl w:ilvl="4" w:tplc="04150003">
      <w:start w:val="1"/>
      <w:numFmt w:val="bullet"/>
      <w:lvlText w:val="o"/>
      <w:lvlJc w:val="left"/>
      <w:pPr>
        <w:ind w:left="4363" w:hanging="360"/>
      </w:pPr>
      <w:rPr>
        <w:rFonts w:ascii="Courier New" w:hAnsi="Courier New" w:cs="Courier New" w:hint="default"/>
      </w:rPr>
    </w:lvl>
    <w:lvl w:ilvl="5" w:tplc="04150005">
      <w:start w:val="1"/>
      <w:numFmt w:val="bullet"/>
      <w:lvlText w:val=""/>
      <w:lvlJc w:val="left"/>
      <w:pPr>
        <w:ind w:left="5083" w:hanging="360"/>
      </w:pPr>
      <w:rPr>
        <w:rFonts w:ascii="Wingdings" w:hAnsi="Wingdings" w:hint="default"/>
      </w:rPr>
    </w:lvl>
    <w:lvl w:ilvl="6" w:tplc="04150001">
      <w:start w:val="1"/>
      <w:numFmt w:val="bullet"/>
      <w:lvlText w:val=""/>
      <w:lvlJc w:val="left"/>
      <w:pPr>
        <w:ind w:left="5803" w:hanging="360"/>
      </w:pPr>
      <w:rPr>
        <w:rFonts w:ascii="Symbol" w:hAnsi="Symbol" w:hint="default"/>
      </w:rPr>
    </w:lvl>
    <w:lvl w:ilvl="7" w:tplc="04150003">
      <w:start w:val="1"/>
      <w:numFmt w:val="bullet"/>
      <w:lvlText w:val="o"/>
      <w:lvlJc w:val="left"/>
      <w:pPr>
        <w:ind w:left="6523" w:hanging="360"/>
      </w:pPr>
      <w:rPr>
        <w:rFonts w:ascii="Courier New" w:hAnsi="Courier New" w:cs="Courier New" w:hint="default"/>
      </w:rPr>
    </w:lvl>
    <w:lvl w:ilvl="8" w:tplc="04150005">
      <w:start w:val="1"/>
      <w:numFmt w:val="bullet"/>
      <w:lvlText w:val=""/>
      <w:lvlJc w:val="left"/>
      <w:pPr>
        <w:ind w:left="7243" w:hanging="360"/>
      </w:pPr>
      <w:rPr>
        <w:rFonts w:ascii="Wingdings" w:hAnsi="Wingdings" w:hint="default"/>
      </w:rPr>
    </w:lvl>
  </w:abstractNum>
  <w:abstractNum w:abstractNumId="62" w15:restartNumberingAfterBreak="0">
    <w:nsid w:val="378F2459"/>
    <w:multiLevelType w:val="multilevel"/>
    <w:tmpl w:val="6E1A5A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strike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8991749"/>
    <w:multiLevelType w:val="multilevel"/>
    <w:tmpl w:val="DFBA9610"/>
    <w:name w:val="WW8Num5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15:restartNumberingAfterBreak="0">
    <w:nsid w:val="38FD7642"/>
    <w:multiLevelType w:val="hybridMultilevel"/>
    <w:tmpl w:val="0D2E12E4"/>
    <w:lvl w:ilvl="0" w:tplc="F6B888B2">
      <w:start w:val="1"/>
      <w:numFmt w:val="bullet"/>
      <w:lvlText w:val=""/>
      <w:lvlJc w:val="left"/>
      <w:pPr>
        <w:ind w:left="927" w:hanging="360"/>
      </w:pPr>
      <w:rPr>
        <w:rFonts w:ascii="Symbol" w:hAnsi="Symbol" w:hint="default"/>
        <w:color w:val="auto"/>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5" w15:restartNumberingAfterBreak="0">
    <w:nsid w:val="3FE855DF"/>
    <w:multiLevelType w:val="hybridMultilevel"/>
    <w:tmpl w:val="ED0EE6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05C50BF"/>
    <w:multiLevelType w:val="hybridMultilevel"/>
    <w:tmpl w:val="ED881ECA"/>
    <w:lvl w:ilvl="0" w:tplc="F6B888B2">
      <w:start w:val="1"/>
      <w:numFmt w:val="bullet"/>
      <w:lvlText w:val=""/>
      <w:lvlJc w:val="left"/>
      <w:pPr>
        <w:ind w:left="1571" w:hanging="360"/>
      </w:pPr>
      <w:rPr>
        <w:rFonts w:ascii="Symbol" w:hAnsi="Symbol"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7" w15:restartNumberingAfterBreak="0">
    <w:nsid w:val="42F621A4"/>
    <w:multiLevelType w:val="hybridMultilevel"/>
    <w:tmpl w:val="982C6D46"/>
    <w:lvl w:ilvl="0" w:tplc="F6B888B2">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8" w15:restartNumberingAfterBreak="0">
    <w:nsid w:val="4490038A"/>
    <w:multiLevelType w:val="hybridMultilevel"/>
    <w:tmpl w:val="7D5EEF78"/>
    <w:lvl w:ilvl="0" w:tplc="2940EFA0">
      <w:start w:val="4"/>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C1B677C"/>
    <w:multiLevelType w:val="multilevel"/>
    <w:tmpl w:val="C2E2DF98"/>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13B12DB"/>
    <w:multiLevelType w:val="multilevel"/>
    <w:tmpl w:val="04EA0902"/>
    <w:lvl w:ilvl="0">
      <w:start w:val="6"/>
      <w:numFmt w:val="decimal"/>
      <w:lvlText w:val="%1"/>
      <w:lvlJc w:val="left"/>
      <w:pPr>
        <w:ind w:left="612" w:hanging="612"/>
      </w:pPr>
      <w:rPr>
        <w:rFonts w:hint="default"/>
      </w:rPr>
    </w:lvl>
    <w:lvl w:ilvl="1">
      <w:start w:val="2"/>
      <w:numFmt w:val="decimal"/>
      <w:lvlText w:val="%1.%2"/>
      <w:lvlJc w:val="left"/>
      <w:pPr>
        <w:ind w:left="1179" w:hanging="612"/>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2" w15:restartNumberingAfterBreak="0">
    <w:nsid w:val="54D002D2"/>
    <w:multiLevelType w:val="hybridMultilevel"/>
    <w:tmpl w:val="C6C87E80"/>
    <w:lvl w:ilvl="0" w:tplc="04150017">
      <w:start w:val="1"/>
      <w:numFmt w:val="lowerLetter"/>
      <w:lvlText w:val="%1)"/>
      <w:lvlJc w:val="left"/>
      <w:pPr>
        <w:ind w:left="3130" w:hanging="360"/>
      </w:pPr>
      <w:rPr>
        <w:rFonts w:hint="default"/>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73" w15:restartNumberingAfterBreak="0">
    <w:nsid w:val="56E84896"/>
    <w:multiLevelType w:val="hybridMultilevel"/>
    <w:tmpl w:val="D15C2DCE"/>
    <w:lvl w:ilvl="0" w:tplc="F6B888B2">
      <w:start w:val="1"/>
      <w:numFmt w:val="bullet"/>
      <w:lvlText w:val=""/>
      <w:lvlJc w:val="left"/>
      <w:pPr>
        <w:ind w:left="927" w:hanging="360"/>
      </w:pPr>
      <w:rPr>
        <w:rFonts w:ascii="Symbol" w:hAnsi="Symbol" w:hint="default"/>
        <w:color w:val="auto"/>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74" w15:restartNumberingAfterBreak="0">
    <w:nsid w:val="57935C88"/>
    <w:multiLevelType w:val="multilevel"/>
    <w:tmpl w:val="4B66D824"/>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908566D"/>
    <w:multiLevelType w:val="multilevel"/>
    <w:tmpl w:val="D744D262"/>
    <w:name w:val="WW8Num76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599869A0"/>
    <w:multiLevelType w:val="multilevel"/>
    <w:tmpl w:val="65B8CD62"/>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9F007FD"/>
    <w:multiLevelType w:val="hybridMultilevel"/>
    <w:tmpl w:val="563006E6"/>
    <w:lvl w:ilvl="0" w:tplc="04150019">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8" w15:restartNumberingAfterBreak="0">
    <w:nsid w:val="5ACD2BDC"/>
    <w:multiLevelType w:val="hybridMultilevel"/>
    <w:tmpl w:val="DD3243B2"/>
    <w:lvl w:ilvl="0" w:tplc="0D7A77B6">
      <w:start w:val="4"/>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BAF178E"/>
    <w:multiLevelType w:val="hybridMultilevel"/>
    <w:tmpl w:val="E8A47D6C"/>
    <w:lvl w:ilvl="0" w:tplc="85E0830C">
      <w:start w:val="1"/>
      <w:numFmt w:val="lowerLetter"/>
      <w:lvlText w:val="%1)"/>
      <w:lvlJc w:val="left"/>
      <w:pPr>
        <w:ind w:left="2487" w:hanging="360"/>
      </w:pPr>
      <w:rPr>
        <w:rFonts w:hint="default"/>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81" w15:restartNumberingAfterBreak="0">
    <w:nsid w:val="604A2F84"/>
    <w:multiLevelType w:val="hybridMultilevel"/>
    <w:tmpl w:val="24CE3BEE"/>
    <w:lvl w:ilvl="0" w:tplc="A8E00DE0">
      <w:start w:val="18"/>
      <w:numFmt w:val="decimal"/>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BA083D"/>
    <w:multiLevelType w:val="multilevel"/>
    <w:tmpl w:val="A2D68CEE"/>
    <w:lvl w:ilvl="0">
      <w:start w:val="6"/>
      <w:numFmt w:val="decimal"/>
      <w:lvlText w:val="%1."/>
      <w:lvlJc w:val="left"/>
      <w:pPr>
        <w:ind w:left="504" w:hanging="504"/>
      </w:pPr>
      <w:rPr>
        <w:rFonts w:hint="default"/>
      </w:rPr>
    </w:lvl>
    <w:lvl w:ilvl="1">
      <w:start w:val="5"/>
      <w:numFmt w:val="decimal"/>
      <w:lvlText w:val="%1.%2."/>
      <w:lvlJc w:val="left"/>
      <w:pPr>
        <w:ind w:left="929" w:hanging="504"/>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1D877F6"/>
    <w:multiLevelType w:val="multilevel"/>
    <w:tmpl w:val="4B94E398"/>
    <w:name w:val="WW8Num10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15:restartNumberingAfterBreak="0">
    <w:nsid w:val="628B2FE5"/>
    <w:multiLevelType w:val="multilevel"/>
    <w:tmpl w:val="088C67EC"/>
    <w:lvl w:ilvl="0">
      <w:start w:val="1"/>
      <w:numFmt w:val="decimal"/>
      <w:lvlText w:val="%1."/>
      <w:lvlJc w:val="left"/>
      <w:pPr>
        <w:ind w:left="360" w:hanging="360"/>
      </w:pPr>
      <w:rPr>
        <w:rFonts w:hint="default"/>
        <w:b/>
      </w:rPr>
    </w:lvl>
    <w:lvl w:ilvl="1">
      <w:start w:val="1"/>
      <w:numFmt w:val="lowerLetter"/>
      <w:lvlText w:val="%2)"/>
      <w:lvlJc w:val="left"/>
      <w:pPr>
        <w:ind w:left="792" w:hanging="360"/>
      </w:pPr>
      <w:rPr>
        <w:rFonts w:hint="default"/>
        <w:b w:val="0"/>
      </w:rPr>
    </w:lvl>
    <w:lvl w:ilvl="2">
      <w:start w:val="1"/>
      <w:numFmt w:val="decimal"/>
      <w:lvlText w:val="%1.%2.%3."/>
      <w:lvlJc w:val="left"/>
      <w:pPr>
        <w:ind w:left="1584" w:hanging="720"/>
      </w:pPr>
      <w:rPr>
        <w:rFonts w:hint="default"/>
        <w:b w:val="0"/>
      </w:rPr>
    </w:lvl>
    <w:lvl w:ilvl="3">
      <w:start w:val="1"/>
      <w:numFmt w:val="decimal"/>
      <w:lvlText w:val="%1.%2.%3.%4."/>
      <w:lvlJc w:val="left"/>
      <w:pPr>
        <w:ind w:left="2016" w:hanging="720"/>
      </w:pPr>
      <w:rPr>
        <w:rFonts w:hint="default"/>
        <w:b w:val="0"/>
      </w:rPr>
    </w:lvl>
    <w:lvl w:ilvl="4">
      <w:start w:val="1"/>
      <w:numFmt w:val="decimal"/>
      <w:lvlText w:val="%1.%2.%3.%4.%5."/>
      <w:lvlJc w:val="left"/>
      <w:pPr>
        <w:ind w:left="2808" w:hanging="1080"/>
      </w:pPr>
      <w:rPr>
        <w:rFonts w:hint="default"/>
        <w:b w:val="0"/>
      </w:rPr>
    </w:lvl>
    <w:lvl w:ilvl="5">
      <w:start w:val="1"/>
      <w:numFmt w:val="decimal"/>
      <w:lvlText w:val="%1.%2.%3.%4.%5.%6."/>
      <w:lvlJc w:val="left"/>
      <w:pPr>
        <w:ind w:left="3240" w:hanging="1080"/>
      </w:pPr>
      <w:rPr>
        <w:rFonts w:hint="default"/>
        <w:b w:val="0"/>
      </w:rPr>
    </w:lvl>
    <w:lvl w:ilvl="6">
      <w:start w:val="1"/>
      <w:numFmt w:val="decimal"/>
      <w:lvlText w:val="%1.%2.%3.%4.%5.%6.%7."/>
      <w:lvlJc w:val="left"/>
      <w:pPr>
        <w:ind w:left="4032" w:hanging="1440"/>
      </w:pPr>
      <w:rPr>
        <w:rFonts w:hint="default"/>
        <w:b w:val="0"/>
      </w:rPr>
    </w:lvl>
    <w:lvl w:ilvl="7">
      <w:start w:val="1"/>
      <w:numFmt w:val="decimal"/>
      <w:lvlText w:val="%1.%2.%3.%4.%5.%6.%7.%8."/>
      <w:lvlJc w:val="left"/>
      <w:pPr>
        <w:ind w:left="4464" w:hanging="1440"/>
      </w:pPr>
      <w:rPr>
        <w:rFonts w:hint="default"/>
        <w:b w:val="0"/>
      </w:rPr>
    </w:lvl>
    <w:lvl w:ilvl="8">
      <w:start w:val="1"/>
      <w:numFmt w:val="decimal"/>
      <w:lvlText w:val="%1.%2.%3.%4.%5.%6.%7.%8.%9."/>
      <w:lvlJc w:val="left"/>
      <w:pPr>
        <w:ind w:left="5256" w:hanging="1800"/>
      </w:pPr>
      <w:rPr>
        <w:rFonts w:hint="default"/>
        <w:b w:val="0"/>
      </w:rPr>
    </w:lvl>
  </w:abstractNum>
  <w:abstractNum w:abstractNumId="85" w15:restartNumberingAfterBreak="0">
    <w:nsid w:val="6BC53AE4"/>
    <w:multiLevelType w:val="hybridMultilevel"/>
    <w:tmpl w:val="16064286"/>
    <w:lvl w:ilvl="0" w:tplc="F6B888B2">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6" w15:restartNumberingAfterBreak="0">
    <w:nsid w:val="6D62179E"/>
    <w:multiLevelType w:val="multilevel"/>
    <w:tmpl w:val="59C085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DFA6265"/>
    <w:multiLevelType w:val="hybridMultilevel"/>
    <w:tmpl w:val="CC30ED94"/>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C430DAC0">
      <w:start w:val="1"/>
      <w:numFmt w:val="lowerLetter"/>
      <w:lvlText w:val="%3)"/>
      <w:lvlJc w:val="left"/>
      <w:pPr>
        <w:ind w:left="107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EB01F33"/>
    <w:multiLevelType w:val="hybridMultilevel"/>
    <w:tmpl w:val="5546DC5A"/>
    <w:lvl w:ilvl="0" w:tplc="160C5012">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9" w15:restartNumberingAfterBreak="0">
    <w:nsid w:val="6EE93E78"/>
    <w:multiLevelType w:val="multilevel"/>
    <w:tmpl w:val="E97CEE46"/>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FBF5223"/>
    <w:multiLevelType w:val="multilevel"/>
    <w:tmpl w:val="9FAC2CF0"/>
    <w:lvl w:ilvl="0">
      <w:start w:val="12"/>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71A7C95"/>
    <w:multiLevelType w:val="hybridMultilevel"/>
    <w:tmpl w:val="6FAEF742"/>
    <w:lvl w:ilvl="0" w:tplc="99469012">
      <w:start w:val="4"/>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BC16861"/>
    <w:multiLevelType w:val="multilevel"/>
    <w:tmpl w:val="8710F6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BC628C0"/>
    <w:multiLevelType w:val="multilevel"/>
    <w:tmpl w:val="0A222D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884110">
    <w:abstractNumId w:val="87"/>
  </w:num>
  <w:num w:numId="2" w16cid:durableId="1713187343">
    <w:abstractNumId w:val="62"/>
  </w:num>
  <w:num w:numId="3" w16cid:durableId="319114074">
    <w:abstractNumId w:val="41"/>
  </w:num>
  <w:num w:numId="4" w16cid:durableId="1886092076">
    <w:abstractNumId w:val="60"/>
  </w:num>
  <w:num w:numId="5" w16cid:durableId="925378977">
    <w:abstractNumId w:val="51"/>
  </w:num>
  <w:num w:numId="6" w16cid:durableId="424108459">
    <w:abstractNumId w:val="69"/>
  </w:num>
  <w:num w:numId="7" w16cid:durableId="118648040">
    <w:abstractNumId w:val="92"/>
  </w:num>
  <w:num w:numId="8" w16cid:durableId="1443452754">
    <w:abstractNumId w:val="49"/>
  </w:num>
  <w:num w:numId="9" w16cid:durableId="1264992623">
    <w:abstractNumId w:val="79"/>
  </w:num>
  <w:num w:numId="10" w16cid:durableId="737750488">
    <w:abstractNumId w:val="59"/>
  </w:num>
  <w:num w:numId="11" w16cid:durableId="2107531644">
    <w:abstractNumId w:val="45"/>
  </w:num>
  <w:num w:numId="12" w16cid:durableId="1922326263">
    <w:abstractNumId w:val="93"/>
  </w:num>
  <w:num w:numId="13" w16cid:durableId="1170216605">
    <w:abstractNumId w:val="38"/>
  </w:num>
  <w:num w:numId="14" w16cid:durableId="990673893">
    <w:abstractNumId w:val="71"/>
  </w:num>
  <w:num w:numId="15" w16cid:durableId="1353067115">
    <w:abstractNumId w:val="44"/>
  </w:num>
  <w:num w:numId="16" w16cid:durableId="706952228">
    <w:abstractNumId w:val="80"/>
  </w:num>
  <w:num w:numId="17" w16cid:durableId="857081025">
    <w:abstractNumId w:val="81"/>
  </w:num>
  <w:num w:numId="18" w16cid:durableId="2028942375">
    <w:abstractNumId w:val="55"/>
  </w:num>
  <w:num w:numId="19" w16cid:durableId="1387217821">
    <w:abstractNumId w:val="37"/>
  </w:num>
  <w:num w:numId="20" w16cid:durableId="347147111">
    <w:abstractNumId w:val="48"/>
  </w:num>
  <w:num w:numId="21" w16cid:durableId="866865664">
    <w:abstractNumId w:val="66"/>
  </w:num>
  <w:num w:numId="22" w16cid:durableId="630214725">
    <w:abstractNumId w:val="77"/>
  </w:num>
  <w:num w:numId="23" w16cid:durableId="1190342080">
    <w:abstractNumId w:val="33"/>
  </w:num>
  <w:num w:numId="24" w16cid:durableId="354114783">
    <w:abstractNumId w:val="50"/>
  </w:num>
  <w:num w:numId="25" w16cid:durableId="1585529228">
    <w:abstractNumId w:val="43"/>
  </w:num>
  <w:num w:numId="26" w16cid:durableId="490491448">
    <w:abstractNumId w:val="53"/>
  </w:num>
  <w:num w:numId="27" w16cid:durableId="1799447254">
    <w:abstractNumId w:val="42"/>
  </w:num>
  <w:num w:numId="28" w16cid:durableId="241765308">
    <w:abstractNumId w:val="84"/>
  </w:num>
  <w:num w:numId="29" w16cid:durableId="1626886075">
    <w:abstractNumId w:val="39"/>
  </w:num>
  <w:num w:numId="30" w16cid:durableId="1887988690">
    <w:abstractNumId w:val="86"/>
  </w:num>
  <w:num w:numId="31" w16cid:durableId="1624270682">
    <w:abstractNumId w:val="72"/>
  </w:num>
  <w:num w:numId="32" w16cid:durableId="52583556">
    <w:abstractNumId w:val="90"/>
  </w:num>
  <w:num w:numId="33" w16cid:durableId="544952443">
    <w:abstractNumId w:val="56"/>
  </w:num>
  <w:num w:numId="34" w16cid:durableId="185098183">
    <w:abstractNumId w:val="57"/>
  </w:num>
  <w:num w:numId="35" w16cid:durableId="169638418">
    <w:abstractNumId w:val="36"/>
  </w:num>
  <w:num w:numId="36" w16cid:durableId="492642252">
    <w:abstractNumId w:val="32"/>
  </w:num>
  <w:num w:numId="37" w16cid:durableId="1689745987">
    <w:abstractNumId w:val="40"/>
  </w:num>
  <w:num w:numId="38" w16cid:durableId="2077431619">
    <w:abstractNumId w:val="89"/>
  </w:num>
  <w:num w:numId="39" w16cid:durableId="1263563448">
    <w:abstractNumId w:val="74"/>
  </w:num>
  <w:num w:numId="40" w16cid:durableId="1649944096">
    <w:abstractNumId w:val="70"/>
  </w:num>
  <w:num w:numId="41" w16cid:durableId="1337419569">
    <w:abstractNumId w:val="76"/>
  </w:num>
  <w:num w:numId="42" w16cid:durableId="755251940">
    <w:abstractNumId w:val="35"/>
  </w:num>
  <w:num w:numId="43" w16cid:durableId="900409099">
    <w:abstractNumId w:val="58"/>
  </w:num>
  <w:num w:numId="44" w16cid:durableId="66267552">
    <w:abstractNumId w:val="82"/>
  </w:num>
  <w:num w:numId="45" w16cid:durableId="1540170692">
    <w:abstractNumId w:val="54"/>
  </w:num>
  <w:num w:numId="46" w16cid:durableId="1643270942">
    <w:abstractNumId w:val="47"/>
  </w:num>
  <w:num w:numId="47" w16cid:durableId="1751000563">
    <w:abstractNumId w:val="52"/>
  </w:num>
  <w:num w:numId="48" w16cid:durableId="1642881890">
    <w:abstractNumId w:val="46"/>
  </w:num>
  <w:num w:numId="49" w16cid:durableId="1056315172">
    <w:abstractNumId w:val="85"/>
  </w:num>
  <w:num w:numId="50" w16cid:durableId="853029830">
    <w:abstractNumId w:val="73"/>
  </w:num>
  <w:num w:numId="51" w16cid:durableId="1132559048">
    <w:abstractNumId w:val="67"/>
  </w:num>
  <w:num w:numId="52" w16cid:durableId="267280147">
    <w:abstractNumId w:val="64"/>
  </w:num>
  <w:num w:numId="53" w16cid:durableId="600529529">
    <w:abstractNumId w:val="31"/>
  </w:num>
  <w:num w:numId="54" w16cid:durableId="1229612107">
    <w:abstractNumId w:val="88"/>
  </w:num>
  <w:num w:numId="55" w16cid:durableId="1408768782">
    <w:abstractNumId w:val="61"/>
  </w:num>
  <w:num w:numId="56" w16cid:durableId="55975908">
    <w:abstractNumId w:val="78"/>
  </w:num>
  <w:num w:numId="57" w16cid:durableId="1013990149">
    <w:abstractNumId w:val="91"/>
  </w:num>
  <w:num w:numId="58" w16cid:durableId="2039430940">
    <w:abstractNumId w:val="68"/>
  </w:num>
  <w:num w:numId="59" w16cid:durableId="66391650">
    <w:abstractNumId w:val="6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315A"/>
    <w:rsid w:val="0000362F"/>
    <w:rsid w:val="00005A2C"/>
    <w:rsid w:val="0000626B"/>
    <w:rsid w:val="000073DD"/>
    <w:rsid w:val="000105D9"/>
    <w:rsid w:val="00010A46"/>
    <w:rsid w:val="00010A50"/>
    <w:rsid w:val="00011427"/>
    <w:rsid w:val="000117CF"/>
    <w:rsid w:val="000135D3"/>
    <w:rsid w:val="00013A2B"/>
    <w:rsid w:val="000157BB"/>
    <w:rsid w:val="00017335"/>
    <w:rsid w:val="0002018D"/>
    <w:rsid w:val="00020792"/>
    <w:rsid w:val="000239A8"/>
    <w:rsid w:val="00023CD4"/>
    <w:rsid w:val="00026040"/>
    <w:rsid w:val="0003083E"/>
    <w:rsid w:val="00031ABB"/>
    <w:rsid w:val="000374E5"/>
    <w:rsid w:val="00042822"/>
    <w:rsid w:val="00043991"/>
    <w:rsid w:val="00044797"/>
    <w:rsid w:val="00044F7C"/>
    <w:rsid w:val="00047E9F"/>
    <w:rsid w:val="00050127"/>
    <w:rsid w:val="00050E52"/>
    <w:rsid w:val="00051197"/>
    <w:rsid w:val="00051405"/>
    <w:rsid w:val="000518A3"/>
    <w:rsid w:val="00051B1E"/>
    <w:rsid w:val="0005337D"/>
    <w:rsid w:val="00056F2A"/>
    <w:rsid w:val="0006092B"/>
    <w:rsid w:val="0006105C"/>
    <w:rsid w:val="00062C54"/>
    <w:rsid w:val="000630D7"/>
    <w:rsid w:val="000656E2"/>
    <w:rsid w:val="000660AA"/>
    <w:rsid w:val="00066298"/>
    <w:rsid w:val="00070784"/>
    <w:rsid w:val="0007229D"/>
    <w:rsid w:val="00073463"/>
    <w:rsid w:val="00073EF9"/>
    <w:rsid w:val="00074329"/>
    <w:rsid w:val="000754CF"/>
    <w:rsid w:val="00075603"/>
    <w:rsid w:val="00075B54"/>
    <w:rsid w:val="00077D1E"/>
    <w:rsid w:val="0008582E"/>
    <w:rsid w:val="00085C15"/>
    <w:rsid w:val="00087F0F"/>
    <w:rsid w:val="00092A66"/>
    <w:rsid w:val="00093299"/>
    <w:rsid w:val="0009624C"/>
    <w:rsid w:val="00096F2D"/>
    <w:rsid w:val="000A116A"/>
    <w:rsid w:val="000A31C6"/>
    <w:rsid w:val="000A34DD"/>
    <w:rsid w:val="000A3B1F"/>
    <w:rsid w:val="000A4EF9"/>
    <w:rsid w:val="000A7D03"/>
    <w:rsid w:val="000B3117"/>
    <w:rsid w:val="000B36E9"/>
    <w:rsid w:val="000B37C8"/>
    <w:rsid w:val="000B45FD"/>
    <w:rsid w:val="000B4750"/>
    <w:rsid w:val="000B6290"/>
    <w:rsid w:val="000B7226"/>
    <w:rsid w:val="000B75B0"/>
    <w:rsid w:val="000C31A3"/>
    <w:rsid w:val="000C31FB"/>
    <w:rsid w:val="000C3F56"/>
    <w:rsid w:val="000C66DE"/>
    <w:rsid w:val="000C7F24"/>
    <w:rsid w:val="000C7F71"/>
    <w:rsid w:val="000D1591"/>
    <w:rsid w:val="000D1629"/>
    <w:rsid w:val="000D317D"/>
    <w:rsid w:val="000D34F7"/>
    <w:rsid w:val="000D4184"/>
    <w:rsid w:val="000D586C"/>
    <w:rsid w:val="000D73F4"/>
    <w:rsid w:val="000D756A"/>
    <w:rsid w:val="000D765A"/>
    <w:rsid w:val="000E203F"/>
    <w:rsid w:val="000E444D"/>
    <w:rsid w:val="000E444F"/>
    <w:rsid w:val="000E5E92"/>
    <w:rsid w:val="000E6DE2"/>
    <w:rsid w:val="000E7E95"/>
    <w:rsid w:val="000F1830"/>
    <w:rsid w:val="000F315E"/>
    <w:rsid w:val="000F3815"/>
    <w:rsid w:val="000F47B2"/>
    <w:rsid w:val="000F492D"/>
    <w:rsid w:val="000F5D37"/>
    <w:rsid w:val="000F5F23"/>
    <w:rsid w:val="001006E2"/>
    <w:rsid w:val="00101D38"/>
    <w:rsid w:val="00104B53"/>
    <w:rsid w:val="00104ECD"/>
    <w:rsid w:val="001063ED"/>
    <w:rsid w:val="001100E0"/>
    <w:rsid w:val="00110A5A"/>
    <w:rsid w:val="00111976"/>
    <w:rsid w:val="00112269"/>
    <w:rsid w:val="0011444F"/>
    <w:rsid w:val="001159A4"/>
    <w:rsid w:val="00115C30"/>
    <w:rsid w:val="001178A5"/>
    <w:rsid w:val="001225F2"/>
    <w:rsid w:val="00122C4C"/>
    <w:rsid w:val="001232EA"/>
    <w:rsid w:val="001270AE"/>
    <w:rsid w:val="001302C9"/>
    <w:rsid w:val="001312C7"/>
    <w:rsid w:val="00131A23"/>
    <w:rsid w:val="001320AF"/>
    <w:rsid w:val="00132220"/>
    <w:rsid w:val="0013307E"/>
    <w:rsid w:val="0013458B"/>
    <w:rsid w:val="00135089"/>
    <w:rsid w:val="00135D0A"/>
    <w:rsid w:val="00136CA6"/>
    <w:rsid w:val="001401BF"/>
    <w:rsid w:val="001402AB"/>
    <w:rsid w:val="00141EE4"/>
    <w:rsid w:val="00144AF4"/>
    <w:rsid w:val="00144B67"/>
    <w:rsid w:val="00145336"/>
    <w:rsid w:val="00145825"/>
    <w:rsid w:val="0015163B"/>
    <w:rsid w:val="00151B6F"/>
    <w:rsid w:val="00152210"/>
    <w:rsid w:val="00152849"/>
    <w:rsid w:val="00152905"/>
    <w:rsid w:val="001549EF"/>
    <w:rsid w:val="00154C26"/>
    <w:rsid w:val="001558D8"/>
    <w:rsid w:val="00156C6F"/>
    <w:rsid w:val="001575B5"/>
    <w:rsid w:val="00162DBE"/>
    <w:rsid w:val="00164B54"/>
    <w:rsid w:val="00165E9B"/>
    <w:rsid w:val="00166625"/>
    <w:rsid w:val="00167D1F"/>
    <w:rsid w:val="001718BC"/>
    <w:rsid w:val="00171C78"/>
    <w:rsid w:val="00173277"/>
    <w:rsid w:val="00173A31"/>
    <w:rsid w:val="00174216"/>
    <w:rsid w:val="0017483B"/>
    <w:rsid w:val="00174FEA"/>
    <w:rsid w:val="001752A3"/>
    <w:rsid w:val="001817B3"/>
    <w:rsid w:val="00181B1D"/>
    <w:rsid w:val="00181DA0"/>
    <w:rsid w:val="00181FFB"/>
    <w:rsid w:val="001838E8"/>
    <w:rsid w:val="001915D5"/>
    <w:rsid w:val="001922E4"/>
    <w:rsid w:val="00192460"/>
    <w:rsid w:val="00192A90"/>
    <w:rsid w:val="00193798"/>
    <w:rsid w:val="001947FF"/>
    <w:rsid w:val="00197B53"/>
    <w:rsid w:val="001A23D7"/>
    <w:rsid w:val="001A269F"/>
    <w:rsid w:val="001A2984"/>
    <w:rsid w:val="001A3650"/>
    <w:rsid w:val="001A6C90"/>
    <w:rsid w:val="001A70C2"/>
    <w:rsid w:val="001A7830"/>
    <w:rsid w:val="001A7C47"/>
    <w:rsid w:val="001B087C"/>
    <w:rsid w:val="001B191D"/>
    <w:rsid w:val="001B220C"/>
    <w:rsid w:val="001B2284"/>
    <w:rsid w:val="001B2CBA"/>
    <w:rsid w:val="001B30D7"/>
    <w:rsid w:val="001B38F5"/>
    <w:rsid w:val="001B396C"/>
    <w:rsid w:val="001B3E7F"/>
    <w:rsid w:val="001B6ABA"/>
    <w:rsid w:val="001B79E8"/>
    <w:rsid w:val="001C1A64"/>
    <w:rsid w:val="001D0183"/>
    <w:rsid w:val="001D054B"/>
    <w:rsid w:val="001D0FF5"/>
    <w:rsid w:val="001D149A"/>
    <w:rsid w:val="001D4470"/>
    <w:rsid w:val="001D4AE9"/>
    <w:rsid w:val="001D509F"/>
    <w:rsid w:val="001D5E89"/>
    <w:rsid w:val="001D71F0"/>
    <w:rsid w:val="001E10B2"/>
    <w:rsid w:val="001E19C6"/>
    <w:rsid w:val="001E1A4C"/>
    <w:rsid w:val="001E7056"/>
    <w:rsid w:val="001F0CCF"/>
    <w:rsid w:val="001F31EA"/>
    <w:rsid w:val="001F3FD7"/>
    <w:rsid w:val="001F5280"/>
    <w:rsid w:val="001F6AB5"/>
    <w:rsid w:val="001F7292"/>
    <w:rsid w:val="001F7877"/>
    <w:rsid w:val="001F7BE8"/>
    <w:rsid w:val="001F7E13"/>
    <w:rsid w:val="0020107A"/>
    <w:rsid w:val="00203373"/>
    <w:rsid w:val="00205087"/>
    <w:rsid w:val="0020555B"/>
    <w:rsid w:val="0020604F"/>
    <w:rsid w:val="002070A9"/>
    <w:rsid w:val="002073F1"/>
    <w:rsid w:val="002124EA"/>
    <w:rsid w:val="00213214"/>
    <w:rsid w:val="002149A2"/>
    <w:rsid w:val="00214ECF"/>
    <w:rsid w:val="0021629D"/>
    <w:rsid w:val="00216A9C"/>
    <w:rsid w:val="0021765C"/>
    <w:rsid w:val="00217CE9"/>
    <w:rsid w:val="002204DD"/>
    <w:rsid w:val="00221F2B"/>
    <w:rsid w:val="00222F9F"/>
    <w:rsid w:val="00223C22"/>
    <w:rsid w:val="00223DD0"/>
    <w:rsid w:val="002246B1"/>
    <w:rsid w:val="00224C83"/>
    <w:rsid w:val="002253D6"/>
    <w:rsid w:val="00225814"/>
    <w:rsid w:val="00225868"/>
    <w:rsid w:val="00226CF8"/>
    <w:rsid w:val="00230B5D"/>
    <w:rsid w:val="00231021"/>
    <w:rsid w:val="00231BF0"/>
    <w:rsid w:val="00231C7C"/>
    <w:rsid w:val="00232352"/>
    <w:rsid w:val="00232367"/>
    <w:rsid w:val="00232AFA"/>
    <w:rsid w:val="002330DA"/>
    <w:rsid w:val="00233C69"/>
    <w:rsid w:val="00234406"/>
    <w:rsid w:val="00237DD2"/>
    <w:rsid w:val="002406E5"/>
    <w:rsid w:val="00241BA2"/>
    <w:rsid w:val="0024792E"/>
    <w:rsid w:val="00247B46"/>
    <w:rsid w:val="00255CB7"/>
    <w:rsid w:val="00260466"/>
    <w:rsid w:val="00260E2E"/>
    <w:rsid w:val="00261261"/>
    <w:rsid w:val="00261683"/>
    <w:rsid w:val="00261D55"/>
    <w:rsid w:val="002633C2"/>
    <w:rsid w:val="00264475"/>
    <w:rsid w:val="00264972"/>
    <w:rsid w:val="00265C9F"/>
    <w:rsid w:val="00271154"/>
    <w:rsid w:val="00273729"/>
    <w:rsid w:val="002739DD"/>
    <w:rsid w:val="00275B02"/>
    <w:rsid w:val="002768F2"/>
    <w:rsid w:val="00280AD5"/>
    <w:rsid w:val="00282113"/>
    <w:rsid w:val="002825A5"/>
    <w:rsid w:val="0028400D"/>
    <w:rsid w:val="00284161"/>
    <w:rsid w:val="002846B9"/>
    <w:rsid w:val="002858EB"/>
    <w:rsid w:val="002859F3"/>
    <w:rsid w:val="00285F77"/>
    <w:rsid w:val="00287F38"/>
    <w:rsid w:val="00287FDC"/>
    <w:rsid w:val="00290C62"/>
    <w:rsid w:val="00293123"/>
    <w:rsid w:val="00293189"/>
    <w:rsid w:val="002933B6"/>
    <w:rsid w:val="0029407F"/>
    <w:rsid w:val="002946F8"/>
    <w:rsid w:val="002958BD"/>
    <w:rsid w:val="002974B9"/>
    <w:rsid w:val="00297859"/>
    <w:rsid w:val="00297B5D"/>
    <w:rsid w:val="002A0490"/>
    <w:rsid w:val="002A1C17"/>
    <w:rsid w:val="002A29EC"/>
    <w:rsid w:val="002A3B21"/>
    <w:rsid w:val="002A3ECF"/>
    <w:rsid w:val="002A6128"/>
    <w:rsid w:val="002B1734"/>
    <w:rsid w:val="002B3312"/>
    <w:rsid w:val="002B3D66"/>
    <w:rsid w:val="002B47EA"/>
    <w:rsid w:val="002B4BFC"/>
    <w:rsid w:val="002B4D47"/>
    <w:rsid w:val="002B4D64"/>
    <w:rsid w:val="002B4DC0"/>
    <w:rsid w:val="002B5209"/>
    <w:rsid w:val="002B5817"/>
    <w:rsid w:val="002B62C6"/>
    <w:rsid w:val="002C332D"/>
    <w:rsid w:val="002C64FE"/>
    <w:rsid w:val="002C676C"/>
    <w:rsid w:val="002D1941"/>
    <w:rsid w:val="002E1491"/>
    <w:rsid w:val="002E39C6"/>
    <w:rsid w:val="002E5B5B"/>
    <w:rsid w:val="002E69CF"/>
    <w:rsid w:val="002E6E86"/>
    <w:rsid w:val="002E74C4"/>
    <w:rsid w:val="002E7764"/>
    <w:rsid w:val="002F04B8"/>
    <w:rsid w:val="002F105C"/>
    <w:rsid w:val="002F1E0F"/>
    <w:rsid w:val="002F281B"/>
    <w:rsid w:val="002F28D5"/>
    <w:rsid w:val="002F3072"/>
    <w:rsid w:val="002F399A"/>
    <w:rsid w:val="002F401A"/>
    <w:rsid w:val="002F4ACE"/>
    <w:rsid w:val="002F7055"/>
    <w:rsid w:val="003001FE"/>
    <w:rsid w:val="003017D4"/>
    <w:rsid w:val="0030231C"/>
    <w:rsid w:val="0030242E"/>
    <w:rsid w:val="00305083"/>
    <w:rsid w:val="00305A16"/>
    <w:rsid w:val="00305F21"/>
    <w:rsid w:val="003064B2"/>
    <w:rsid w:val="003076AD"/>
    <w:rsid w:val="003103B8"/>
    <w:rsid w:val="003117A3"/>
    <w:rsid w:val="00311E7B"/>
    <w:rsid w:val="00312A60"/>
    <w:rsid w:val="00312A8E"/>
    <w:rsid w:val="003147D4"/>
    <w:rsid w:val="0031587F"/>
    <w:rsid w:val="00317374"/>
    <w:rsid w:val="00321DD5"/>
    <w:rsid w:val="00323661"/>
    <w:rsid w:val="00323A8E"/>
    <w:rsid w:val="00325F85"/>
    <w:rsid w:val="00327BB5"/>
    <w:rsid w:val="00330DD9"/>
    <w:rsid w:val="003313C9"/>
    <w:rsid w:val="0033270E"/>
    <w:rsid w:val="00334FC3"/>
    <w:rsid w:val="00335E18"/>
    <w:rsid w:val="003369F2"/>
    <w:rsid w:val="00337033"/>
    <w:rsid w:val="00341AAC"/>
    <w:rsid w:val="00343C81"/>
    <w:rsid w:val="003440E1"/>
    <w:rsid w:val="0034739E"/>
    <w:rsid w:val="003478CA"/>
    <w:rsid w:val="00350BB2"/>
    <w:rsid w:val="00355D67"/>
    <w:rsid w:val="00360A08"/>
    <w:rsid w:val="003620FF"/>
    <w:rsid w:val="00362166"/>
    <w:rsid w:val="003663AF"/>
    <w:rsid w:val="00366DEB"/>
    <w:rsid w:val="00366F89"/>
    <w:rsid w:val="003675FD"/>
    <w:rsid w:val="003679A6"/>
    <w:rsid w:val="0037217B"/>
    <w:rsid w:val="0037589A"/>
    <w:rsid w:val="00376234"/>
    <w:rsid w:val="00377A2A"/>
    <w:rsid w:val="0038146C"/>
    <w:rsid w:val="00381EC1"/>
    <w:rsid w:val="0038440E"/>
    <w:rsid w:val="003863EE"/>
    <w:rsid w:val="00386A78"/>
    <w:rsid w:val="00390CDD"/>
    <w:rsid w:val="00394FD2"/>
    <w:rsid w:val="003964BA"/>
    <w:rsid w:val="003967B3"/>
    <w:rsid w:val="00397A0B"/>
    <w:rsid w:val="00397C48"/>
    <w:rsid w:val="003A0202"/>
    <w:rsid w:val="003A038B"/>
    <w:rsid w:val="003A06EC"/>
    <w:rsid w:val="003A0ADD"/>
    <w:rsid w:val="003A23DE"/>
    <w:rsid w:val="003A2794"/>
    <w:rsid w:val="003A5719"/>
    <w:rsid w:val="003B0933"/>
    <w:rsid w:val="003B3135"/>
    <w:rsid w:val="003B3921"/>
    <w:rsid w:val="003B47E2"/>
    <w:rsid w:val="003B4F9B"/>
    <w:rsid w:val="003B5938"/>
    <w:rsid w:val="003B5FA6"/>
    <w:rsid w:val="003B6281"/>
    <w:rsid w:val="003B63BE"/>
    <w:rsid w:val="003B6CCA"/>
    <w:rsid w:val="003B7CE5"/>
    <w:rsid w:val="003C0D5F"/>
    <w:rsid w:val="003C2B99"/>
    <w:rsid w:val="003C4CDD"/>
    <w:rsid w:val="003C5932"/>
    <w:rsid w:val="003C5D49"/>
    <w:rsid w:val="003C6A3D"/>
    <w:rsid w:val="003C7CE8"/>
    <w:rsid w:val="003D640B"/>
    <w:rsid w:val="003D7F46"/>
    <w:rsid w:val="003E0E97"/>
    <w:rsid w:val="003E15DF"/>
    <w:rsid w:val="003E21C8"/>
    <w:rsid w:val="003E2905"/>
    <w:rsid w:val="003E3FD8"/>
    <w:rsid w:val="003E6756"/>
    <w:rsid w:val="003E6D14"/>
    <w:rsid w:val="003E6F35"/>
    <w:rsid w:val="003E760F"/>
    <w:rsid w:val="003E76D1"/>
    <w:rsid w:val="003F0EB6"/>
    <w:rsid w:val="003F51F3"/>
    <w:rsid w:val="003F6611"/>
    <w:rsid w:val="003F6C86"/>
    <w:rsid w:val="003F6F96"/>
    <w:rsid w:val="003F702A"/>
    <w:rsid w:val="00402612"/>
    <w:rsid w:val="00402D6C"/>
    <w:rsid w:val="00403077"/>
    <w:rsid w:val="004034F2"/>
    <w:rsid w:val="004058F5"/>
    <w:rsid w:val="00405AE5"/>
    <w:rsid w:val="00406340"/>
    <w:rsid w:val="00406A25"/>
    <w:rsid w:val="004105E9"/>
    <w:rsid w:val="0041179D"/>
    <w:rsid w:val="00412994"/>
    <w:rsid w:val="004138BD"/>
    <w:rsid w:val="00413A55"/>
    <w:rsid w:val="004143A8"/>
    <w:rsid w:val="00415A76"/>
    <w:rsid w:val="00416E88"/>
    <w:rsid w:val="00417649"/>
    <w:rsid w:val="00423586"/>
    <w:rsid w:val="00424039"/>
    <w:rsid w:val="004243F1"/>
    <w:rsid w:val="004246AA"/>
    <w:rsid w:val="00426CEF"/>
    <w:rsid w:val="00426EAA"/>
    <w:rsid w:val="0042725F"/>
    <w:rsid w:val="00430ED0"/>
    <w:rsid w:val="00431461"/>
    <w:rsid w:val="00431933"/>
    <w:rsid w:val="00437FD9"/>
    <w:rsid w:val="004409A3"/>
    <w:rsid w:val="00440DA4"/>
    <w:rsid w:val="004434E2"/>
    <w:rsid w:val="0044403C"/>
    <w:rsid w:val="0044685B"/>
    <w:rsid w:val="004477D9"/>
    <w:rsid w:val="00450047"/>
    <w:rsid w:val="00450155"/>
    <w:rsid w:val="00451434"/>
    <w:rsid w:val="00451995"/>
    <w:rsid w:val="004528B9"/>
    <w:rsid w:val="00453A6F"/>
    <w:rsid w:val="00454AD1"/>
    <w:rsid w:val="004552B5"/>
    <w:rsid w:val="00456A89"/>
    <w:rsid w:val="00456B2E"/>
    <w:rsid w:val="00456D9B"/>
    <w:rsid w:val="00461642"/>
    <w:rsid w:val="00461844"/>
    <w:rsid w:val="00461F84"/>
    <w:rsid w:val="004635A6"/>
    <w:rsid w:val="00464543"/>
    <w:rsid w:val="00466CD6"/>
    <w:rsid w:val="004672FC"/>
    <w:rsid w:val="00467DA9"/>
    <w:rsid w:val="0047096D"/>
    <w:rsid w:val="004723E9"/>
    <w:rsid w:val="00474A5B"/>
    <w:rsid w:val="00475757"/>
    <w:rsid w:val="00477580"/>
    <w:rsid w:val="0048009B"/>
    <w:rsid w:val="0048171A"/>
    <w:rsid w:val="00482132"/>
    <w:rsid w:val="00482384"/>
    <w:rsid w:val="00482D0E"/>
    <w:rsid w:val="00483E18"/>
    <w:rsid w:val="00485DB0"/>
    <w:rsid w:val="00486177"/>
    <w:rsid w:val="00486CC9"/>
    <w:rsid w:val="00486D3B"/>
    <w:rsid w:val="0049048B"/>
    <w:rsid w:val="004910E3"/>
    <w:rsid w:val="00491C53"/>
    <w:rsid w:val="00493C9D"/>
    <w:rsid w:val="00494A45"/>
    <w:rsid w:val="00497C65"/>
    <w:rsid w:val="004A135F"/>
    <w:rsid w:val="004A2E07"/>
    <w:rsid w:val="004A302B"/>
    <w:rsid w:val="004A57C5"/>
    <w:rsid w:val="004A60BD"/>
    <w:rsid w:val="004A6AB6"/>
    <w:rsid w:val="004A7AE3"/>
    <w:rsid w:val="004B1754"/>
    <w:rsid w:val="004B2351"/>
    <w:rsid w:val="004B58B3"/>
    <w:rsid w:val="004B699F"/>
    <w:rsid w:val="004B6D64"/>
    <w:rsid w:val="004B7C5F"/>
    <w:rsid w:val="004C0225"/>
    <w:rsid w:val="004C2F6A"/>
    <w:rsid w:val="004C58DD"/>
    <w:rsid w:val="004C5ED9"/>
    <w:rsid w:val="004C7619"/>
    <w:rsid w:val="004C772D"/>
    <w:rsid w:val="004D2259"/>
    <w:rsid w:val="004D3424"/>
    <w:rsid w:val="004D3E71"/>
    <w:rsid w:val="004D3E9A"/>
    <w:rsid w:val="004D41CE"/>
    <w:rsid w:val="004D5611"/>
    <w:rsid w:val="004D5FFD"/>
    <w:rsid w:val="004E06E0"/>
    <w:rsid w:val="004E165D"/>
    <w:rsid w:val="004E249A"/>
    <w:rsid w:val="004E41E6"/>
    <w:rsid w:val="004E48E9"/>
    <w:rsid w:val="004E528A"/>
    <w:rsid w:val="004E5998"/>
    <w:rsid w:val="004E65C2"/>
    <w:rsid w:val="004E7284"/>
    <w:rsid w:val="004F1654"/>
    <w:rsid w:val="004F2442"/>
    <w:rsid w:val="004F36F9"/>
    <w:rsid w:val="004F48EA"/>
    <w:rsid w:val="004F507A"/>
    <w:rsid w:val="004F5F30"/>
    <w:rsid w:val="004F75CF"/>
    <w:rsid w:val="00502620"/>
    <w:rsid w:val="00506716"/>
    <w:rsid w:val="00506D20"/>
    <w:rsid w:val="00507141"/>
    <w:rsid w:val="0051007B"/>
    <w:rsid w:val="0051035C"/>
    <w:rsid w:val="005113C7"/>
    <w:rsid w:val="00512E81"/>
    <w:rsid w:val="0051310F"/>
    <w:rsid w:val="00520F95"/>
    <w:rsid w:val="005216AC"/>
    <w:rsid w:val="00523A7D"/>
    <w:rsid w:val="005301AB"/>
    <w:rsid w:val="00531C47"/>
    <w:rsid w:val="00532659"/>
    <w:rsid w:val="00533129"/>
    <w:rsid w:val="00534D68"/>
    <w:rsid w:val="00540974"/>
    <w:rsid w:val="00540CDC"/>
    <w:rsid w:val="005424AF"/>
    <w:rsid w:val="0054538D"/>
    <w:rsid w:val="00545C00"/>
    <w:rsid w:val="00545DB6"/>
    <w:rsid w:val="00550019"/>
    <w:rsid w:val="005514E8"/>
    <w:rsid w:val="00552376"/>
    <w:rsid w:val="00552527"/>
    <w:rsid w:val="00555938"/>
    <w:rsid w:val="0055697F"/>
    <w:rsid w:val="00556E66"/>
    <w:rsid w:val="005577B7"/>
    <w:rsid w:val="0056093E"/>
    <w:rsid w:val="00561469"/>
    <w:rsid w:val="00561B4B"/>
    <w:rsid w:val="00562B36"/>
    <w:rsid w:val="00562E10"/>
    <w:rsid w:val="00562EF4"/>
    <w:rsid w:val="00563105"/>
    <w:rsid w:val="00563489"/>
    <w:rsid w:val="00564357"/>
    <w:rsid w:val="0056683A"/>
    <w:rsid w:val="00570DF0"/>
    <w:rsid w:val="00571B89"/>
    <w:rsid w:val="00572D0B"/>
    <w:rsid w:val="005845F2"/>
    <w:rsid w:val="0058574F"/>
    <w:rsid w:val="00585D8C"/>
    <w:rsid w:val="00587740"/>
    <w:rsid w:val="00590042"/>
    <w:rsid w:val="00590EFC"/>
    <w:rsid w:val="005925B8"/>
    <w:rsid w:val="00592A10"/>
    <w:rsid w:val="005950C4"/>
    <w:rsid w:val="005A0742"/>
    <w:rsid w:val="005A0905"/>
    <w:rsid w:val="005A2072"/>
    <w:rsid w:val="005A269A"/>
    <w:rsid w:val="005A27CB"/>
    <w:rsid w:val="005A3BC8"/>
    <w:rsid w:val="005A6B74"/>
    <w:rsid w:val="005A7129"/>
    <w:rsid w:val="005B00E9"/>
    <w:rsid w:val="005B3667"/>
    <w:rsid w:val="005B4B64"/>
    <w:rsid w:val="005B66F7"/>
    <w:rsid w:val="005B7BE7"/>
    <w:rsid w:val="005C18BB"/>
    <w:rsid w:val="005C2BC7"/>
    <w:rsid w:val="005C6222"/>
    <w:rsid w:val="005D06F2"/>
    <w:rsid w:val="005D07E4"/>
    <w:rsid w:val="005D281C"/>
    <w:rsid w:val="005D2CC1"/>
    <w:rsid w:val="005D474C"/>
    <w:rsid w:val="005D59B9"/>
    <w:rsid w:val="005D5E1C"/>
    <w:rsid w:val="005E0597"/>
    <w:rsid w:val="005E0BF8"/>
    <w:rsid w:val="005E5762"/>
    <w:rsid w:val="005E5EA9"/>
    <w:rsid w:val="005E674C"/>
    <w:rsid w:val="005E710E"/>
    <w:rsid w:val="005E71EB"/>
    <w:rsid w:val="005E74D8"/>
    <w:rsid w:val="005E7CF3"/>
    <w:rsid w:val="005F0B1B"/>
    <w:rsid w:val="005F19D9"/>
    <w:rsid w:val="005F1ECA"/>
    <w:rsid w:val="005F4207"/>
    <w:rsid w:val="005F6B9D"/>
    <w:rsid w:val="005F72EC"/>
    <w:rsid w:val="006019F5"/>
    <w:rsid w:val="006034E4"/>
    <w:rsid w:val="00606B27"/>
    <w:rsid w:val="006108EB"/>
    <w:rsid w:val="00610A8A"/>
    <w:rsid w:val="00613BD9"/>
    <w:rsid w:val="00613EF0"/>
    <w:rsid w:val="00615C99"/>
    <w:rsid w:val="00616F3C"/>
    <w:rsid w:val="00616F7F"/>
    <w:rsid w:val="006213DA"/>
    <w:rsid w:val="00622AA9"/>
    <w:rsid w:val="00622E24"/>
    <w:rsid w:val="00625780"/>
    <w:rsid w:val="00626569"/>
    <w:rsid w:val="00626752"/>
    <w:rsid w:val="00626DAB"/>
    <w:rsid w:val="0062780D"/>
    <w:rsid w:val="00627B7D"/>
    <w:rsid w:val="00630023"/>
    <w:rsid w:val="006304A7"/>
    <w:rsid w:val="0063086E"/>
    <w:rsid w:val="006310A7"/>
    <w:rsid w:val="00631391"/>
    <w:rsid w:val="006317E0"/>
    <w:rsid w:val="00633850"/>
    <w:rsid w:val="00634946"/>
    <w:rsid w:val="00635A3C"/>
    <w:rsid w:val="00635AC4"/>
    <w:rsid w:val="00637544"/>
    <w:rsid w:val="00637A1E"/>
    <w:rsid w:val="006448A7"/>
    <w:rsid w:val="006460A7"/>
    <w:rsid w:val="00646765"/>
    <w:rsid w:val="0065074A"/>
    <w:rsid w:val="006534F2"/>
    <w:rsid w:val="006547D4"/>
    <w:rsid w:val="006560B3"/>
    <w:rsid w:val="00656B5A"/>
    <w:rsid w:val="00656BEC"/>
    <w:rsid w:val="00657529"/>
    <w:rsid w:val="0065798B"/>
    <w:rsid w:val="006600DF"/>
    <w:rsid w:val="00662D81"/>
    <w:rsid w:val="00665409"/>
    <w:rsid w:val="006661D1"/>
    <w:rsid w:val="00670A6B"/>
    <w:rsid w:val="0067228A"/>
    <w:rsid w:val="00673E6B"/>
    <w:rsid w:val="00674AFB"/>
    <w:rsid w:val="00675157"/>
    <w:rsid w:val="0067570D"/>
    <w:rsid w:val="00675B64"/>
    <w:rsid w:val="00676D80"/>
    <w:rsid w:val="00680F09"/>
    <w:rsid w:val="00683BDB"/>
    <w:rsid w:val="00685018"/>
    <w:rsid w:val="006868F1"/>
    <w:rsid w:val="006876EC"/>
    <w:rsid w:val="0069061E"/>
    <w:rsid w:val="00690DFD"/>
    <w:rsid w:val="00691B97"/>
    <w:rsid w:val="00693E6D"/>
    <w:rsid w:val="006943E3"/>
    <w:rsid w:val="00697668"/>
    <w:rsid w:val="006976F9"/>
    <w:rsid w:val="006A105E"/>
    <w:rsid w:val="006A3621"/>
    <w:rsid w:val="006A37E5"/>
    <w:rsid w:val="006A4D21"/>
    <w:rsid w:val="006A7BB5"/>
    <w:rsid w:val="006A7E7A"/>
    <w:rsid w:val="006B00B9"/>
    <w:rsid w:val="006B156E"/>
    <w:rsid w:val="006B2F1B"/>
    <w:rsid w:val="006B3F08"/>
    <w:rsid w:val="006B43F2"/>
    <w:rsid w:val="006B4FF9"/>
    <w:rsid w:val="006B7D80"/>
    <w:rsid w:val="006C042A"/>
    <w:rsid w:val="006C107F"/>
    <w:rsid w:val="006C4030"/>
    <w:rsid w:val="006C41F9"/>
    <w:rsid w:val="006C4B6B"/>
    <w:rsid w:val="006C55D8"/>
    <w:rsid w:val="006C6DDE"/>
    <w:rsid w:val="006D2012"/>
    <w:rsid w:val="006D21C8"/>
    <w:rsid w:val="006D3220"/>
    <w:rsid w:val="006D5490"/>
    <w:rsid w:val="006D6571"/>
    <w:rsid w:val="006D6EF6"/>
    <w:rsid w:val="006E25E8"/>
    <w:rsid w:val="006E2B84"/>
    <w:rsid w:val="006E2FBE"/>
    <w:rsid w:val="006E5A0C"/>
    <w:rsid w:val="006E5C2B"/>
    <w:rsid w:val="006E7DAB"/>
    <w:rsid w:val="006E7DEA"/>
    <w:rsid w:val="006F00D8"/>
    <w:rsid w:val="006F166E"/>
    <w:rsid w:val="00701D19"/>
    <w:rsid w:val="00702D80"/>
    <w:rsid w:val="00704B31"/>
    <w:rsid w:val="00707934"/>
    <w:rsid w:val="0071022E"/>
    <w:rsid w:val="00711173"/>
    <w:rsid w:val="00711606"/>
    <w:rsid w:val="0071169A"/>
    <w:rsid w:val="007119A6"/>
    <w:rsid w:val="00713F8F"/>
    <w:rsid w:val="007148A2"/>
    <w:rsid w:val="00714B30"/>
    <w:rsid w:val="007152DB"/>
    <w:rsid w:val="00717A04"/>
    <w:rsid w:val="00721A56"/>
    <w:rsid w:val="00722573"/>
    <w:rsid w:val="00722DA7"/>
    <w:rsid w:val="00722EDF"/>
    <w:rsid w:val="00723DBB"/>
    <w:rsid w:val="00723F99"/>
    <w:rsid w:val="00724DA9"/>
    <w:rsid w:val="00725DAC"/>
    <w:rsid w:val="00727807"/>
    <w:rsid w:val="00732333"/>
    <w:rsid w:val="0073338A"/>
    <w:rsid w:val="007336CC"/>
    <w:rsid w:val="00741AF7"/>
    <w:rsid w:val="007452F2"/>
    <w:rsid w:val="0074627E"/>
    <w:rsid w:val="0075049A"/>
    <w:rsid w:val="00750E42"/>
    <w:rsid w:val="00750F12"/>
    <w:rsid w:val="007510F6"/>
    <w:rsid w:val="00751655"/>
    <w:rsid w:val="00752D91"/>
    <w:rsid w:val="0075703F"/>
    <w:rsid w:val="007603BD"/>
    <w:rsid w:val="007612A6"/>
    <w:rsid w:val="00762393"/>
    <w:rsid w:val="00764E73"/>
    <w:rsid w:val="007656E2"/>
    <w:rsid w:val="00767DAE"/>
    <w:rsid w:val="007706BE"/>
    <w:rsid w:val="00771351"/>
    <w:rsid w:val="00771BFE"/>
    <w:rsid w:val="00776DBF"/>
    <w:rsid w:val="0078090E"/>
    <w:rsid w:val="0078721E"/>
    <w:rsid w:val="0078770A"/>
    <w:rsid w:val="00787AEC"/>
    <w:rsid w:val="0079066D"/>
    <w:rsid w:val="00791272"/>
    <w:rsid w:val="00791C76"/>
    <w:rsid w:val="007934AD"/>
    <w:rsid w:val="007969CF"/>
    <w:rsid w:val="00796CAF"/>
    <w:rsid w:val="007A10D8"/>
    <w:rsid w:val="007A1170"/>
    <w:rsid w:val="007A2F1D"/>
    <w:rsid w:val="007A33C3"/>
    <w:rsid w:val="007A3921"/>
    <w:rsid w:val="007A4D2D"/>
    <w:rsid w:val="007A55A9"/>
    <w:rsid w:val="007A5B1C"/>
    <w:rsid w:val="007B4086"/>
    <w:rsid w:val="007B478A"/>
    <w:rsid w:val="007B57B3"/>
    <w:rsid w:val="007B6353"/>
    <w:rsid w:val="007C17A8"/>
    <w:rsid w:val="007C24ED"/>
    <w:rsid w:val="007C2AFA"/>
    <w:rsid w:val="007C3080"/>
    <w:rsid w:val="007C5662"/>
    <w:rsid w:val="007C5C86"/>
    <w:rsid w:val="007C63BF"/>
    <w:rsid w:val="007C6AB4"/>
    <w:rsid w:val="007C7ED9"/>
    <w:rsid w:val="007D0738"/>
    <w:rsid w:val="007D1985"/>
    <w:rsid w:val="007D1E94"/>
    <w:rsid w:val="007D5AEE"/>
    <w:rsid w:val="007D7E9C"/>
    <w:rsid w:val="007E07B0"/>
    <w:rsid w:val="007E2178"/>
    <w:rsid w:val="007E310A"/>
    <w:rsid w:val="007E3C96"/>
    <w:rsid w:val="007E4017"/>
    <w:rsid w:val="007E4401"/>
    <w:rsid w:val="007E51D6"/>
    <w:rsid w:val="007E6696"/>
    <w:rsid w:val="007E6770"/>
    <w:rsid w:val="007E7476"/>
    <w:rsid w:val="007E7DA4"/>
    <w:rsid w:val="007F05FC"/>
    <w:rsid w:val="007F09A6"/>
    <w:rsid w:val="007F09D2"/>
    <w:rsid w:val="007F0B4F"/>
    <w:rsid w:val="007F1407"/>
    <w:rsid w:val="007F174A"/>
    <w:rsid w:val="007F2E49"/>
    <w:rsid w:val="007F3421"/>
    <w:rsid w:val="007F4971"/>
    <w:rsid w:val="007F6F5D"/>
    <w:rsid w:val="007F7A1E"/>
    <w:rsid w:val="00801C80"/>
    <w:rsid w:val="00801D9A"/>
    <w:rsid w:val="00803284"/>
    <w:rsid w:val="00804A9E"/>
    <w:rsid w:val="008068CF"/>
    <w:rsid w:val="00807039"/>
    <w:rsid w:val="00811F87"/>
    <w:rsid w:val="00812009"/>
    <w:rsid w:val="00812114"/>
    <w:rsid w:val="008123E6"/>
    <w:rsid w:val="00812F97"/>
    <w:rsid w:val="008142E7"/>
    <w:rsid w:val="00817577"/>
    <w:rsid w:val="008216D3"/>
    <w:rsid w:val="00821E64"/>
    <w:rsid w:val="00825198"/>
    <w:rsid w:val="00827FDC"/>
    <w:rsid w:val="00830FFE"/>
    <w:rsid w:val="008315B2"/>
    <w:rsid w:val="00832403"/>
    <w:rsid w:val="00832C11"/>
    <w:rsid w:val="00833EFE"/>
    <w:rsid w:val="00834676"/>
    <w:rsid w:val="0083658A"/>
    <w:rsid w:val="0083668F"/>
    <w:rsid w:val="008369B1"/>
    <w:rsid w:val="00840780"/>
    <w:rsid w:val="00842EE7"/>
    <w:rsid w:val="008449EE"/>
    <w:rsid w:val="0084500A"/>
    <w:rsid w:val="00845D0A"/>
    <w:rsid w:val="00850048"/>
    <w:rsid w:val="00850D55"/>
    <w:rsid w:val="00851CF4"/>
    <w:rsid w:val="00852219"/>
    <w:rsid w:val="00853BE5"/>
    <w:rsid w:val="008555BD"/>
    <w:rsid w:val="00855947"/>
    <w:rsid w:val="008570A4"/>
    <w:rsid w:val="0086173D"/>
    <w:rsid w:val="0086221A"/>
    <w:rsid w:val="00862819"/>
    <w:rsid w:val="0086474F"/>
    <w:rsid w:val="00864801"/>
    <w:rsid w:val="008659C7"/>
    <w:rsid w:val="00865E3B"/>
    <w:rsid w:val="0086642B"/>
    <w:rsid w:val="008700D0"/>
    <w:rsid w:val="008726FB"/>
    <w:rsid w:val="0087290E"/>
    <w:rsid w:val="00873214"/>
    <w:rsid w:val="00874B67"/>
    <w:rsid w:val="00876F80"/>
    <w:rsid w:val="00880C90"/>
    <w:rsid w:val="00881338"/>
    <w:rsid w:val="00881928"/>
    <w:rsid w:val="00882324"/>
    <w:rsid w:val="00883EA7"/>
    <w:rsid w:val="00885DED"/>
    <w:rsid w:val="008909AA"/>
    <w:rsid w:val="00890BCC"/>
    <w:rsid w:val="00891CCA"/>
    <w:rsid w:val="00892191"/>
    <w:rsid w:val="00893346"/>
    <w:rsid w:val="00893EAF"/>
    <w:rsid w:val="00895E42"/>
    <w:rsid w:val="00895EED"/>
    <w:rsid w:val="0089646A"/>
    <w:rsid w:val="00897C9D"/>
    <w:rsid w:val="008A115B"/>
    <w:rsid w:val="008A26BB"/>
    <w:rsid w:val="008A3998"/>
    <w:rsid w:val="008A58C7"/>
    <w:rsid w:val="008A5E78"/>
    <w:rsid w:val="008A64BE"/>
    <w:rsid w:val="008A7968"/>
    <w:rsid w:val="008B44F2"/>
    <w:rsid w:val="008B4799"/>
    <w:rsid w:val="008B4CC3"/>
    <w:rsid w:val="008B56FE"/>
    <w:rsid w:val="008B6029"/>
    <w:rsid w:val="008B65BB"/>
    <w:rsid w:val="008B6791"/>
    <w:rsid w:val="008B69B1"/>
    <w:rsid w:val="008C1540"/>
    <w:rsid w:val="008C1BF2"/>
    <w:rsid w:val="008C201E"/>
    <w:rsid w:val="008C21CF"/>
    <w:rsid w:val="008C3138"/>
    <w:rsid w:val="008C4512"/>
    <w:rsid w:val="008C5559"/>
    <w:rsid w:val="008C6670"/>
    <w:rsid w:val="008D1237"/>
    <w:rsid w:val="008D1A7C"/>
    <w:rsid w:val="008D2B6F"/>
    <w:rsid w:val="008D2CC7"/>
    <w:rsid w:val="008D3C91"/>
    <w:rsid w:val="008D5EEF"/>
    <w:rsid w:val="008D6321"/>
    <w:rsid w:val="008D7F84"/>
    <w:rsid w:val="008E0F97"/>
    <w:rsid w:val="008E1326"/>
    <w:rsid w:val="008E2147"/>
    <w:rsid w:val="008E252E"/>
    <w:rsid w:val="008E36AA"/>
    <w:rsid w:val="008E3A9C"/>
    <w:rsid w:val="008E67F0"/>
    <w:rsid w:val="008F14AF"/>
    <w:rsid w:val="008F2C7D"/>
    <w:rsid w:val="008F423E"/>
    <w:rsid w:val="008F4241"/>
    <w:rsid w:val="008F5F40"/>
    <w:rsid w:val="008F6991"/>
    <w:rsid w:val="008F7F8D"/>
    <w:rsid w:val="00901809"/>
    <w:rsid w:val="009026A6"/>
    <w:rsid w:val="00902D94"/>
    <w:rsid w:val="00902E94"/>
    <w:rsid w:val="00902F35"/>
    <w:rsid w:val="00904D37"/>
    <w:rsid w:val="0091157E"/>
    <w:rsid w:val="009115D8"/>
    <w:rsid w:val="00911FFB"/>
    <w:rsid w:val="00912AB7"/>
    <w:rsid w:val="00920172"/>
    <w:rsid w:val="00920BDB"/>
    <w:rsid w:val="0092165D"/>
    <w:rsid w:val="009216F6"/>
    <w:rsid w:val="009235A1"/>
    <w:rsid w:val="009264E4"/>
    <w:rsid w:val="0093040A"/>
    <w:rsid w:val="009315A4"/>
    <w:rsid w:val="00931A94"/>
    <w:rsid w:val="009350B3"/>
    <w:rsid w:val="009369F8"/>
    <w:rsid w:val="00936DEB"/>
    <w:rsid w:val="00941F93"/>
    <w:rsid w:val="0094230B"/>
    <w:rsid w:val="00942ECD"/>
    <w:rsid w:val="009433F5"/>
    <w:rsid w:val="00943676"/>
    <w:rsid w:val="00944569"/>
    <w:rsid w:val="009448BD"/>
    <w:rsid w:val="00944B08"/>
    <w:rsid w:val="00944C1D"/>
    <w:rsid w:val="00946897"/>
    <w:rsid w:val="00950154"/>
    <w:rsid w:val="0095016D"/>
    <w:rsid w:val="0095231D"/>
    <w:rsid w:val="0095312D"/>
    <w:rsid w:val="009533B9"/>
    <w:rsid w:val="00954724"/>
    <w:rsid w:val="00954E6F"/>
    <w:rsid w:val="00955A7A"/>
    <w:rsid w:val="00955ED5"/>
    <w:rsid w:val="009613E2"/>
    <w:rsid w:val="00961D65"/>
    <w:rsid w:val="009632B0"/>
    <w:rsid w:val="009648AE"/>
    <w:rsid w:val="009660D9"/>
    <w:rsid w:val="00966E33"/>
    <w:rsid w:val="00970699"/>
    <w:rsid w:val="00970877"/>
    <w:rsid w:val="00972E2D"/>
    <w:rsid w:val="009730B9"/>
    <w:rsid w:val="009739A0"/>
    <w:rsid w:val="00974550"/>
    <w:rsid w:val="00975BD0"/>
    <w:rsid w:val="00975C27"/>
    <w:rsid w:val="00975DEB"/>
    <w:rsid w:val="00975E3D"/>
    <w:rsid w:val="00976CAE"/>
    <w:rsid w:val="00977E29"/>
    <w:rsid w:val="00981FBA"/>
    <w:rsid w:val="009820ED"/>
    <w:rsid w:val="00983C93"/>
    <w:rsid w:val="00983EAC"/>
    <w:rsid w:val="0098402D"/>
    <w:rsid w:val="00984FB2"/>
    <w:rsid w:val="00985E2D"/>
    <w:rsid w:val="0098618C"/>
    <w:rsid w:val="00987631"/>
    <w:rsid w:val="00990475"/>
    <w:rsid w:val="00990E6E"/>
    <w:rsid w:val="00992288"/>
    <w:rsid w:val="00993035"/>
    <w:rsid w:val="00993120"/>
    <w:rsid w:val="00994027"/>
    <w:rsid w:val="0099579B"/>
    <w:rsid w:val="00996507"/>
    <w:rsid w:val="009969CD"/>
    <w:rsid w:val="009973AE"/>
    <w:rsid w:val="009A0787"/>
    <w:rsid w:val="009A1634"/>
    <w:rsid w:val="009A3398"/>
    <w:rsid w:val="009A4B54"/>
    <w:rsid w:val="009A4EA9"/>
    <w:rsid w:val="009A61C4"/>
    <w:rsid w:val="009A73D6"/>
    <w:rsid w:val="009B092B"/>
    <w:rsid w:val="009B1350"/>
    <w:rsid w:val="009B42A3"/>
    <w:rsid w:val="009B4492"/>
    <w:rsid w:val="009B67E2"/>
    <w:rsid w:val="009B7365"/>
    <w:rsid w:val="009C1CD6"/>
    <w:rsid w:val="009C2094"/>
    <w:rsid w:val="009C2FBD"/>
    <w:rsid w:val="009C3FB8"/>
    <w:rsid w:val="009C3FBF"/>
    <w:rsid w:val="009C5115"/>
    <w:rsid w:val="009C57BA"/>
    <w:rsid w:val="009C65C0"/>
    <w:rsid w:val="009D0210"/>
    <w:rsid w:val="009D0E77"/>
    <w:rsid w:val="009D10B3"/>
    <w:rsid w:val="009D1D99"/>
    <w:rsid w:val="009D1EEC"/>
    <w:rsid w:val="009D579E"/>
    <w:rsid w:val="009D60BF"/>
    <w:rsid w:val="009E0923"/>
    <w:rsid w:val="009E3465"/>
    <w:rsid w:val="009E3AE6"/>
    <w:rsid w:val="009E51E6"/>
    <w:rsid w:val="009F0540"/>
    <w:rsid w:val="009F064A"/>
    <w:rsid w:val="009F133B"/>
    <w:rsid w:val="009F16BC"/>
    <w:rsid w:val="009F1F08"/>
    <w:rsid w:val="009F4ED6"/>
    <w:rsid w:val="009F520D"/>
    <w:rsid w:val="009F5681"/>
    <w:rsid w:val="009F79D0"/>
    <w:rsid w:val="00A00641"/>
    <w:rsid w:val="00A00C63"/>
    <w:rsid w:val="00A00CDD"/>
    <w:rsid w:val="00A03B0A"/>
    <w:rsid w:val="00A03EC0"/>
    <w:rsid w:val="00A04954"/>
    <w:rsid w:val="00A04E22"/>
    <w:rsid w:val="00A06295"/>
    <w:rsid w:val="00A065D5"/>
    <w:rsid w:val="00A07402"/>
    <w:rsid w:val="00A07503"/>
    <w:rsid w:val="00A111A0"/>
    <w:rsid w:val="00A116FF"/>
    <w:rsid w:val="00A11B39"/>
    <w:rsid w:val="00A1678F"/>
    <w:rsid w:val="00A20853"/>
    <w:rsid w:val="00A20A4C"/>
    <w:rsid w:val="00A21F91"/>
    <w:rsid w:val="00A22AD5"/>
    <w:rsid w:val="00A22CCC"/>
    <w:rsid w:val="00A236B9"/>
    <w:rsid w:val="00A241AD"/>
    <w:rsid w:val="00A24EB9"/>
    <w:rsid w:val="00A25529"/>
    <w:rsid w:val="00A279A2"/>
    <w:rsid w:val="00A300A7"/>
    <w:rsid w:val="00A31242"/>
    <w:rsid w:val="00A316C7"/>
    <w:rsid w:val="00A33252"/>
    <w:rsid w:val="00A34673"/>
    <w:rsid w:val="00A348BC"/>
    <w:rsid w:val="00A362DE"/>
    <w:rsid w:val="00A37C90"/>
    <w:rsid w:val="00A403BC"/>
    <w:rsid w:val="00A41504"/>
    <w:rsid w:val="00A41A14"/>
    <w:rsid w:val="00A4408B"/>
    <w:rsid w:val="00A443CC"/>
    <w:rsid w:val="00A44548"/>
    <w:rsid w:val="00A4545F"/>
    <w:rsid w:val="00A467EC"/>
    <w:rsid w:val="00A5093F"/>
    <w:rsid w:val="00A51C0A"/>
    <w:rsid w:val="00A53A9D"/>
    <w:rsid w:val="00A53D4B"/>
    <w:rsid w:val="00A574EF"/>
    <w:rsid w:val="00A62954"/>
    <w:rsid w:val="00A6350E"/>
    <w:rsid w:val="00A672D5"/>
    <w:rsid w:val="00A7083F"/>
    <w:rsid w:val="00A719F5"/>
    <w:rsid w:val="00A71F83"/>
    <w:rsid w:val="00A725C9"/>
    <w:rsid w:val="00A72BB5"/>
    <w:rsid w:val="00A73E2F"/>
    <w:rsid w:val="00A75E40"/>
    <w:rsid w:val="00A77A4D"/>
    <w:rsid w:val="00A82A22"/>
    <w:rsid w:val="00A82AC4"/>
    <w:rsid w:val="00A8313D"/>
    <w:rsid w:val="00A84B14"/>
    <w:rsid w:val="00A84BE8"/>
    <w:rsid w:val="00A84E77"/>
    <w:rsid w:val="00A85391"/>
    <w:rsid w:val="00A85C67"/>
    <w:rsid w:val="00A86301"/>
    <w:rsid w:val="00A8659D"/>
    <w:rsid w:val="00A8786B"/>
    <w:rsid w:val="00A87D8D"/>
    <w:rsid w:val="00A9171D"/>
    <w:rsid w:val="00A923B8"/>
    <w:rsid w:val="00A93F0D"/>
    <w:rsid w:val="00A94308"/>
    <w:rsid w:val="00A950A3"/>
    <w:rsid w:val="00A966D1"/>
    <w:rsid w:val="00A97C0E"/>
    <w:rsid w:val="00A97E94"/>
    <w:rsid w:val="00AA1258"/>
    <w:rsid w:val="00AA2D7F"/>
    <w:rsid w:val="00AA3821"/>
    <w:rsid w:val="00AA3F4A"/>
    <w:rsid w:val="00AA495F"/>
    <w:rsid w:val="00AB364D"/>
    <w:rsid w:val="00AB387B"/>
    <w:rsid w:val="00AB3CF0"/>
    <w:rsid w:val="00AB540B"/>
    <w:rsid w:val="00AC0B63"/>
    <w:rsid w:val="00AC148A"/>
    <w:rsid w:val="00AC2303"/>
    <w:rsid w:val="00AC230B"/>
    <w:rsid w:val="00AC355D"/>
    <w:rsid w:val="00AC3E0A"/>
    <w:rsid w:val="00AC4D77"/>
    <w:rsid w:val="00AD2645"/>
    <w:rsid w:val="00AD3495"/>
    <w:rsid w:val="00AE0B9F"/>
    <w:rsid w:val="00AE1BD4"/>
    <w:rsid w:val="00AE1D6E"/>
    <w:rsid w:val="00AE25E7"/>
    <w:rsid w:val="00AE2DAA"/>
    <w:rsid w:val="00AE405C"/>
    <w:rsid w:val="00AE6E5A"/>
    <w:rsid w:val="00AF4BEB"/>
    <w:rsid w:val="00AF7AAB"/>
    <w:rsid w:val="00B01A16"/>
    <w:rsid w:val="00B030AF"/>
    <w:rsid w:val="00B03B29"/>
    <w:rsid w:val="00B03EDC"/>
    <w:rsid w:val="00B048E6"/>
    <w:rsid w:val="00B05358"/>
    <w:rsid w:val="00B065BF"/>
    <w:rsid w:val="00B06EE1"/>
    <w:rsid w:val="00B11056"/>
    <w:rsid w:val="00B12412"/>
    <w:rsid w:val="00B128B6"/>
    <w:rsid w:val="00B1308A"/>
    <w:rsid w:val="00B15478"/>
    <w:rsid w:val="00B1702B"/>
    <w:rsid w:val="00B17453"/>
    <w:rsid w:val="00B20EA3"/>
    <w:rsid w:val="00B220CF"/>
    <w:rsid w:val="00B240EE"/>
    <w:rsid w:val="00B25880"/>
    <w:rsid w:val="00B260B7"/>
    <w:rsid w:val="00B26CB8"/>
    <w:rsid w:val="00B27D49"/>
    <w:rsid w:val="00B30852"/>
    <w:rsid w:val="00B3094F"/>
    <w:rsid w:val="00B333A0"/>
    <w:rsid w:val="00B33B24"/>
    <w:rsid w:val="00B33F52"/>
    <w:rsid w:val="00B352D2"/>
    <w:rsid w:val="00B35536"/>
    <w:rsid w:val="00B35D92"/>
    <w:rsid w:val="00B37A15"/>
    <w:rsid w:val="00B40FDF"/>
    <w:rsid w:val="00B4174F"/>
    <w:rsid w:val="00B42A00"/>
    <w:rsid w:val="00B43FB8"/>
    <w:rsid w:val="00B44937"/>
    <w:rsid w:val="00B4512C"/>
    <w:rsid w:val="00B46A1C"/>
    <w:rsid w:val="00B46ABA"/>
    <w:rsid w:val="00B47ED8"/>
    <w:rsid w:val="00B52071"/>
    <w:rsid w:val="00B523FC"/>
    <w:rsid w:val="00B55739"/>
    <w:rsid w:val="00B5607F"/>
    <w:rsid w:val="00B56917"/>
    <w:rsid w:val="00B56D09"/>
    <w:rsid w:val="00B573AB"/>
    <w:rsid w:val="00B5790F"/>
    <w:rsid w:val="00B62FE3"/>
    <w:rsid w:val="00B6354C"/>
    <w:rsid w:val="00B643D4"/>
    <w:rsid w:val="00B645D9"/>
    <w:rsid w:val="00B65C83"/>
    <w:rsid w:val="00B75C71"/>
    <w:rsid w:val="00B768F9"/>
    <w:rsid w:val="00B77E0F"/>
    <w:rsid w:val="00B824CA"/>
    <w:rsid w:val="00B83212"/>
    <w:rsid w:val="00B8478F"/>
    <w:rsid w:val="00B87C96"/>
    <w:rsid w:val="00B91261"/>
    <w:rsid w:val="00B91E1A"/>
    <w:rsid w:val="00B927A2"/>
    <w:rsid w:val="00B93845"/>
    <w:rsid w:val="00B94436"/>
    <w:rsid w:val="00B956C6"/>
    <w:rsid w:val="00B96ADB"/>
    <w:rsid w:val="00B97D68"/>
    <w:rsid w:val="00BA045A"/>
    <w:rsid w:val="00BA0F0F"/>
    <w:rsid w:val="00BA1EF3"/>
    <w:rsid w:val="00BB27C2"/>
    <w:rsid w:val="00BB60E1"/>
    <w:rsid w:val="00BB6A54"/>
    <w:rsid w:val="00BB6EB9"/>
    <w:rsid w:val="00BB7F28"/>
    <w:rsid w:val="00BC1942"/>
    <w:rsid w:val="00BC2632"/>
    <w:rsid w:val="00BC27C8"/>
    <w:rsid w:val="00BC2E05"/>
    <w:rsid w:val="00BC3F11"/>
    <w:rsid w:val="00BC505C"/>
    <w:rsid w:val="00BC6667"/>
    <w:rsid w:val="00BD1D14"/>
    <w:rsid w:val="00BD59CB"/>
    <w:rsid w:val="00BD6E85"/>
    <w:rsid w:val="00BD783C"/>
    <w:rsid w:val="00BE01FB"/>
    <w:rsid w:val="00BE0E10"/>
    <w:rsid w:val="00BE1195"/>
    <w:rsid w:val="00BE2830"/>
    <w:rsid w:val="00BE2DA5"/>
    <w:rsid w:val="00BE450F"/>
    <w:rsid w:val="00BE60A6"/>
    <w:rsid w:val="00BE631D"/>
    <w:rsid w:val="00BE6590"/>
    <w:rsid w:val="00BE6F45"/>
    <w:rsid w:val="00BE74DF"/>
    <w:rsid w:val="00BF0767"/>
    <w:rsid w:val="00BF0DDC"/>
    <w:rsid w:val="00BF1DDD"/>
    <w:rsid w:val="00BF2157"/>
    <w:rsid w:val="00BF274D"/>
    <w:rsid w:val="00BF3474"/>
    <w:rsid w:val="00BF3B55"/>
    <w:rsid w:val="00BF51BE"/>
    <w:rsid w:val="00BF5F80"/>
    <w:rsid w:val="00BF72F7"/>
    <w:rsid w:val="00BF7334"/>
    <w:rsid w:val="00BF7A5A"/>
    <w:rsid w:val="00BF7B3F"/>
    <w:rsid w:val="00C0053E"/>
    <w:rsid w:val="00C00601"/>
    <w:rsid w:val="00C0128B"/>
    <w:rsid w:val="00C02144"/>
    <w:rsid w:val="00C028D2"/>
    <w:rsid w:val="00C03600"/>
    <w:rsid w:val="00C03B48"/>
    <w:rsid w:val="00C03EC0"/>
    <w:rsid w:val="00C049A1"/>
    <w:rsid w:val="00C05618"/>
    <w:rsid w:val="00C06B34"/>
    <w:rsid w:val="00C07766"/>
    <w:rsid w:val="00C07A81"/>
    <w:rsid w:val="00C10063"/>
    <w:rsid w:val="00C10723"/>
    <w:rsid w:val="00C156BF"/>
    <w:rsid w:val="00C15AB8"/>
    <w:rsid w:val="00C15C03"/>
    <w:rsid w:val="00C15ECB"/>
    <w:rsid w:val="00C163EF"/>
    <w:rsid w:val="00C1743C"/>
    <w:rsid w:val="00C17E04"/>
    <w:rsid w:val="00C2264D"/>
    <w:rsid w:val="00C2668E"/>
    <w:rsid w:val="00C26719"/>
    <w:rsid w:val="00C26FEF"/>
    <w:rsid w:val="00C27426"/>
    <w:rsid w:val="00C31066"/>
    <w:rsid w:val="00C31911"/>
    <w:rsid w:val="00C31D80"/>
    <w:rsid w:val="00C32775"/>
    <w:rsid w:val="00C33BAA"/>
    <w:rsid w:val="00C36C4E"/>
    <w:rsid w:val="00C409F8"/>
    <w:rsid w:val="00C412D6"/>
    <w:rsid w:val="00C41484"/>
    <w:rsid w:val="00C42073"/>
    <w:rsid w:val="00C43A74"/>
    <w:rsid w:val="00C4482A"/>
    <w:rsid w:val="00C466A6"/>
    <w:rsid w:val="00C46734"/>
    <w:rsid w:val="00C47C7F"/>
    <w:rsid w:val="00C50E3F"/>
    <w:rsid w:val="00C519D4"/>
    <w:rsid w:val="00C529E4"/>
    <w:rsid w:val="00C5340E"/>
    <w:rsid w:val="00C53C93"/>
    <w:rsid w:val="00C53FF5"/>
    <w:rsid w:val="00C540D7"/>
    <w:rsid w:val="00C54A0A"/>
    <w:rsid w:val="00C5575A"/>
    <w:rsid w:val="00C57AC1"/>
    <w:rsid w:val="00C57DFD"/>
    <w:rsid w:val="00C6017B"/>
    <w:rsid w:val="00C60520"/>
    <w:rsid w:val="00C634A8"/>
    <w:rsid w:val="00C63783"/>
    <w:rsid w:val="00C66961"/>
    <w:rsid w:val="00C71D9A"/>
    <w:rsid w:val="00C73108"/>
    <w:rsid w:val="00C73B46"/>
    <w:rsid w:val="00C7413F"/>
    <w:rsid w:val="00C74B5F"/>
    <w:rsid w:val="00C765F8"/>
    <w:rsid w:val="00C80A90"/>
    <w:rsid w:val="00C83325"/>
    <w:rsid w:val="00C83521"/>
    <w:rsid w:val="00C836B4"/>
    <w:rsid w:val="00C83E71"/>
    <w:rsid w:val="00C83F71"/>
    <w:rsid w:val="00C84714"/>
    <w:rsid w:val="00C86643"/>
    <w:rsid w:val="00C87D63"/>
    <w:rsid w:val="00C908B3"/>
    <w:rsid w:val="00C9234E"/>
    <w:rsid w:val="00C94AC5"/>
    <w:rsid w:val="00C95549"/>
    <w:rsid w:val="00CA0213"/>
    <w:rsid w:val="00CA0876"/>
    <w:rsid w:val="00CA3008"/>
    <w:rsid w:val="00CA338E"/>
    <w:rsid w:val="00CA3AFF"/>
    <w:rsid w:val="00CA6A35"/>
    <w:rsid w:val="00CA75B6"/>
    <w:rsid w:val="00CB0C22"/>
    <w:rsid w:val="00CB2C41"/>
    <w:rsid w:val="00CB310C"/>
    <w:rsid w:val="00CB331D"/>
    <w:rsid w:val="00CB3B30"/>
    <w:rsid w:val="00CB4934"/>
    <w:rsid w:val="00CB5309"/>
    <w:rsid w:val="00CC0F94"/>
    <w:rsid w:val="00CC1799"/>
    <w:rsid w:val="00CC1A16"/>
    <w:rsid w:val="00CC1D9F"/>
    <w:rsid w:val="00CC2FF0"/>
    <w:rsid w:val="00CC6A91"/>
    <w:rsid w:val="00CC6B83"/>
    <w:rsid w:val="00CD0DB0"/>
    <w:rsid w:val="00CD1FBD"/>
    <w:rsid w:val="00CD2276"/>
    <w:rsid w:val="00CD2A84"/>
    <w:rsid w:val="00CD3E7D"/>
    <w:rsid w:val="00CD5CE8"/>
    <w:rsid w:val="00CD63D6"/>
    <w:rsid w:val="00CE25F1"/>
    <w:rsid w:val="00CE37BB"/>
    <w:rsid w:val="00CE46D5"/>
    <w:rsid w:val="00CE625E"/>
    <w:rsid w:val="00CE728D"/>
    <w:rsid w:val="00CE7AC2"/>
    <w:rsid w:val="00CF180A"/>
    <w:rsid w:val="00CF24CA"/>
    <w:rsid w:val="00CF48AF"/>
    <w:rsid w:val="00CF667B"/>
    <w:rsid w:val="00CF6A6E"/>
    <w:rsid w:val="00CF6AE4"/>
    <w:rsid w:val="00CF6F35"/>
    <w:rsid w:val="00D02A44"/>
    <w:rsid w:val="00D04E35"/>
    <w:rsid w:val="00D054C9"/>
    <w:rsid w:val="00D05BFC"/>
    <w:rsid w:val="00D061B5"/>
    <w:rsid w:val="00D06E24"/>
    <w:rsid w:val="00D072C7"/>
    <w:rsid w:val="00D07D6F"/>
    <w:rsid w:val="00D1428B"/>
    <w:rsid w:val="00D14E6D"/>
    <w:rsid w:val="00D160AA"/>
    <w:rsid w:val="00D166DF"/>
    <w:rsid w:val="00D16DE4"/>
    <w:rsid w:val="00D172F8"/>
    <w:rsid w:val="00D20963"/>
    <w:rsid w:val="00D245A7"/>
    <w:rsid w:val="00D30087"/>
    <w:rsid w:val="00D30C65"/>
    <w:rsid w:val="00D32568"/>
    <w:rsid w:val="00D35265"/>
    <w:rsid w:val="00D374E7"/>
    <w:rsid w:val="00D37A60"/>
    <w:rsid w:val="00D412EC"/>
    <w:rsid w:val="00D41914"/>
    <w:rsid w:val="00D42415"/>
    <w:rsid w:val="00D42F0B"/>
    <w:rsid w:val="00D43174"/>
    <w:rsid w:val="00D43CF0"/>
    <w:rsid w:val="00D46A1C"/>
    <w:rsid w:val="00D523EC"/>
    <w:rsid w:val="00D54F1D"/>
    <w:rsid w:val="00D55312"/>
    <w:rsid w:val="00D55868"/>
    <w:rsid w:val="00D568D6"/>
    <w:rsid w:val="00D574AD"/>
    <w:rsid w:val="00D60F88"/>
    <w:rsid w:val="00D61185"/>
    <w:rsid w:val="00D61544"/>
    <w:rsid w:val="00D61DF9"/>
    <w:rsid w:val="00D64725"/>
    <w:rsid w:val="00D648A8"/>
    <w:rsid w:val="00D649DA"/>
    <w:rsid w:val="00D66D2A"/>
    <w:rsid w:val="00D67713"/>
    <w:rsid w:val="00D7038C"/>
    <w:rsid w:val="00D725B4"/>
    <w:rsid w:val="00D72799"/>
    <w:rsid w:val="00D7385F"/>
    <w:rsid w:val="00D73864"/>
    <w:rsid w:val="00D73FF9"/>
    <w:rsid w:val="00D76C57"/>
    <w:rsid w:val="00D77E25"/>
    <w:rsid w:val="00D821A3"/>
    <w:rsid w:val="00D8519B"/>
    <w:rsid w:val="00D86054"/>
    <w:rsid w:val="00D86423"/>
    <w:rsid w:val="00D86504"/>
    <w:rsid w:val="00D8712F"/>
    <w:rsid w:val="00D936DC"/>
    <w:rsid w:val="00DA0BCF"/>
    <w:rsid w:val="00DA1B76"/>
    <w:rsid w:val="00DA3E03"/>
    <w:rsid w:val="00DB0ECA"/>
    <w:rsid w:val="00DB2552"/>
    <w:rsid w:val="00DB3A64"/>
    <w:rsid w:val="00DB3E48"/>
    <w:rsid w:val="00DB41E9"/>
    <w:rsid w:val="00DB4991"/>
    <w:rsid w:val="00DB5242"/>
    <w:rsid w:val="00DB5B6D"/>
    <w:rsid w:val="00DB6653"/>
    <w:rsid w:val="00DC051A"/>
    <w:rsid w:val="00DC0FD4"/>
    <w:rsid w:val="00DC38AD"/>
    <w:rsid w:val="00DC6623"/>
    <w:rsid w:val="00DC6DAA"/>
    <w:rsid w:val="00DD030A"/>
    <w:rsid w:val="00DD0CE4"/>
    <w:rsid w:val="00DD1398"/>
    <w:rsid w:val="00DD144B"/>
    <w:rsid w:val="00DD2880"/>
    <w:rsid w:val="00DD48B1"/>
    <w:rsid w:val="00DD4EF7"/>
    <w:rsid w:val="00DD56DF"/>
    <w:rsid w:val="00DD5C5D"/>
    <w:rsid w:val="00DD608A"/>
    <w:rsid w:val="00DD619E"/>
    <w:rsid w:val="00DD6336"/>
    <w:rsid w:val="00DD7FE3"/>
    <w:rsid w:val="00DE1A6D"/>
    <w:rsid w:val="00DE281A"/>
    <w:rsid w:val="00DE29E5"/>
    <w:rsid w:val="00DE312B"/>
    <w:rsid w:val="00DE457A"/>
    <w:rsid w:val="00DE4E27"/>
    <w:rsid w:val="00DE5A73"/>
    <w:rsid w:val="00DE6FE6"/>
    <w:rsid w:val="00DF0176"/>
    <w:rsid w:val="00DF1F03"/>
    <w:rsid w:val="00DF2E0F"/>
    <w:rsid w:val="00DF3D54"/>
    <w:rsid w:val="00DF5878"/>
    <w:rsid w:val="00DF5E70"/>
    <w:rsid w:val="00DF68F5"/>
    <w:rsid w:val="00DF69AA"/>
    <w:rsid w:val="00DF73C9"/>
    <w:rsid w:val="00DF740F"/>
    <w:rsid w:val="00DF789D"/>
    <w:rsid w:val="00E0012E"/>
    <w:rsid w:val="00E0028A"/>
    <w:rsid w:val="00E00DC3"/>
    <w:rsid w:val="00E00E03"/>
    <w:rsid w:val="00E01856"/>
    <w:rsid w:val="00E0346B"/>
    <w:rsid w:val="00E038F9"/>
    <w:rsid w:val="00E04178"/>
    <w:rsid w:val="00E06247"/>
    <w:rsid w:val="00E07AB5"/>
    <w:rsid w:val="00E07D2A"/>
    <w:rsid w:val="00E10186"/>
    <w:rsid w:val="00E127FE"/>
    <w:rsid w:val="00E12EB3"/>
    <w:rsid w:val="00E13C12"/>
    <w:rsid w:val="00E1668B"/>
    <w:rsid w:val="00E20C41"/>
    <w:rsid w:val="00E2137C"/>
    <w:rsid w:val="00E222DC"/>
    <w:rsid w:val="00E245E3"/>
    <w:rsid w:val="00E24724"/>
    <w:rsid w:val="00E249A6"/>
    <w:rsid w:val="00E24AA8"/>
    <w:rsid w:val="00E24B15"/>
    <w:rsid w:val="00E25B1B"/>
    <w:rsid w:val="00E26592"/>
    <w:rsid w:val="00E272C0"/>
    <w:rsid w:val="00E27911"/>
    <w:rsid w:val="00E27D33"/>
    <w:rsid w:val="00E342DD"/>
    <w:rsid w:val="00E35A2A"/>
    <w:rsid w:val="00E368C9"/>
    <w:rsid w:val="00E3730E"/>
    <w:rsid w:val="00E37346"/>
    <w:rsid w:val="00E37E35"/>
    <w:rsid w:val="00E37F8E"/>
    <w:rsid w:val="00E408DF"/>
    <w:rsid w:val="00E40E5B"/>
    <w:rsid w:val="00E42220"/>
    <w:rsid w:val="00E427BD"/>
    <w:rsid w:val="00E42829"/>
    <w:rsid w:val="00E44732"/>
    <w:rsid w:val="00E44B63"/>
    <w:rsid w:val="00E46CD9"/>
    <w:rsid w:val="00E47BF9"/>
    <w:rsid w:val="00E51495"/>
    <w:rsid w:val="00E51651"/>
    <w:rsid w:val="00E52B74"/>
    <w:rsid w:val="00E5431E"/>
    <w:rsid w:val="00E54502"/>
    <w:rsid w:val="00E55254"/>
    <w:rsid w:val="00E563DF"/>
    <w:rsid w:val="00E5684A"/>
    <w:rsid w:val="00E56B38"/>
    <w:rsid w:val="00E60BFB"/>
    <w:rsid w:val="00E6121C"/>
    <w:rsid w:val="00E614C0"/>
    <w:rsid w:val="00E61F1D"/>
    <w:rsid w:val="00E70CF4"/>
    <w:rsid w:val="00E72C6A"/>
    <w:rsid w:val="00E74724"/>
    <w:rsid w:val="00E74D32"/>
    <w:rsid w:val="00E75DF0"/>
    <w:rsid w:val="00E76460"/>
    <w:rsid w:val="00E8018B"/>
    <w:rsid w:val="00E801DE"/>
    <w:rsid w:val="00E8230E"/>
    <w:rsid w:val="00E82DF1"/>
    <w:rsid w:val="00E849AF"/>
    <w:rsid w:val="00E8547B"/>
    <w:rsid w:val="00E86348"/>
    <w:rsid w:val="00E90C95"/>
    <w:rsid w:val="00E91ABB"/>
    <w:rsid w:val="00E93213"/>
    <w:rsid w:val="00E95EDC"/>
    <w:rsid w:val="00E964C5"/>
    <w:rsid w:val="00EA0560"/>
    <w:rsid w:val="00EA057F"/>
    <w:rsid w:val="00EA1DF6"/>
    <w:rsid w:val="00EA26BF"/>
    <w:rsid w:val="00EA5B5E"/>
    <w:rsid w:val="00EA5D99"/>
    <w:rsid w:val="00EA67D5"/>
    <w:rsid w:val="00EB0960"/>
    <w:rsid w:val="00EB2CC8"/>
    <w:rsid w:val="00EB2DCA"/>
    <w:rsid w:val="00EB430C"/>
    <w:rsid w:val="00EB4398"/>
    <w:rsid w:val="00EB51A7"/>
    <w:rsid w:val="00EB51F3"/>
    <w:rsid w:val="00EB68E0"/>
    <w:rsid w:val="00EB7406"/>
    <w:rsid w:val="00EC3320"/>
    <w:rsid w:val="00EC33C8"/>
    <w:rsid w:val="00EC38B7"/>
    <w:rsid w:val="00EC3B44"/>
    <w:rsid w:val="00EC3B57"/>
    <w:rsid w:val="00EC3B95"/>
    <w:rsid w:val="00EC4992"/>
    <w:rsid w:val="00EC6FDB"/>
    <w:rsid w:val="00ED177B"/>
    <w:rsid w:val="00ED2810"/>
    <w:rsid w:val="00ED43DB"/>
    <w:rsid w:val="00ED687C"/>
    <w:rsid w:val="00ED6E5A"/>
    <w:rsid w:val="00ED73DC"/>
    <w:rsid w:val="00ED7F10"/>
    <w:rsid w:val="00EE07DB"/>
    <w:rsid w:val="00EE10CE"/>
    <w:rsid w:val="00EE1CA6"/>
    <w:rsid w:val="00EE2117"/>
    <w:rsid w:val="00EE37E6"/>
    <w:rsid w:val="00EE4B8A"/>
    <w:rsid w:val="00EE5587"/>
    <w:rsid w:val="00EE76C8"/>
    <w:rsid w:val="00EE7E0A"/>
    <w:rsid w:val="00EF13B5"/>
    <w:rsid w:val="00EF1911"/>
    <w:rsid w:val="00EF1CE6"/>
    <w:rsid w:val="00EF3B6B"/>
    <w:rsid w:val="00EF4EE8"/>
    <w:rsid w:val="00EF6204"/>
    <w:rsid w:val="00EF7C3E"/>
    <w:rsid w:val="00EF7DD4"/>
    <w:rsid w:val="00F003B2"/>
    <w:rsid w:val="00F0443B"/>
    <w:rsid w:val="00F1168A"/>
    <w:rsid w:val="00F158A3"/>
    <w:rsid w:val="00F1634B"/>
    <w:rsid w:val="00F16D5B"/>
    <w:rsid w:val="00F16F10"/>
    <w:rsid w:val="00F17BD3"/>
    <w:rsid w:val="00F17C22"/>
    <w:rsid w:val="00F2052C"/>
    <w:rsid w:val="00F239F6"/>
    <w:rsid w:val="00F257C1"/>
    <w:rsid w:val="00F257EE"/>
    <w:rsid w:val="00F259B6"/>
    <w:rsid w:val="00F27D2A"/>
    <w:rsid w:val="00F3014C"/>
    <w:rsid w:val="00F30FC5"/>
    <w:rsid w:val="00F35F73"/>
    <w:rsid w:val="00F40A57"/>
    <w:rsid w:val="00F40EB1"/>
    <w:rsid w:val="00F41381"/>
    <w:rsid w:val="00F425B0"/>
    <w:rsid w:val="00F42885"/>
    <w:rsid w:val="00F42A31"/>
    <w:rsid w:val="00F43297"/>
    <w:rsid w:val="00F43AF9"/>
    <w:rsid w:val="00F451AA"/>
    <w:rsid w:val="00F45751"/>
    <w:rsid w:val="00F46270"/>
    <w:rsid w:val="00F46A1A"/>
    <w:rsid w:val="00F5039D"/>
    <w:rsid w:val="00F50B46"/>
    <w:rsid w:val="00F55498"/>
    <w:rsid w:val="00F576DA"/>
    <w:rsid w:val="00F60279"/>
    <w:rsid w:val="00F63FF7"/>
    <w:rsid w:val="00F6557C"/>
    <w:rsid w:val="00F65AD5"/>
    <w:rsid w:val="00F661AF"/>
    <w:rsid w:val="00F66773"/>
    <w:rsid w:val="00F672C1"/>
    <w:rsid w:val="00F70671"/>
    <w:rsid w:val="00F70922"/>
    <w:rsid w:val="00F70DC1"/>
    <w:rsid w:val="00F721EA"/>
    <w:rsid w:val="00F72718"/>
    <w:rsid w:val="00F72EC7"/>
    <w:rsid w:val="00F733D8"/>
    <w:rsid w:val="00F73902"/>
    <w:rsid w:val="00F73F7F"/>
    <w:rsid w:val="00F7497C"/>
    <w:rsid w:val="00F75A7D"/>
    <w:rsid w:val="00F77AE4"/>
    <w:rsid w:val="00F77DFC"/>
    <w:rsid w:val="00F77ECA"/>
    <w:rsid w:val="00F8074B"/>
    <w:rsid w:val="00F8212E"/>
    <w:rsid w:val="00F83AC8"/>
    <w:rsid w:val="00F8429D"/>
    <w:rsid w:val="00F84A60"/>
    <w:rsid w:val="00F84A8F"/>
    <w:rsid w:val="00F850DC"/>
    <w:rsid w:val="00F925EE"/>
    <w:rsid w:val="00F93B36"/>
    <w:rsid w:val="00F94B64"/>
    <w:rsid w:val="00F963B0"/>
    <w:rsid w:val="00F970AA"/>
    <w:rsid w:val="00F9796B"/>
    <w:rsid w:val="00F97A80"/>
    <w:rsid w:val="00FA2E02"/>
    <w:rsid w:val="00FA3EB1"/>
    <w:rsid w:val="00FA4165"/>
    <w:rsid w:val="00FA5B8D"/>
    <w:rsid w:val="00FA6002"/>
    <w:rsid w:val="00FA676C"/>
    <w:rsid w:val="00FA6945"/>
    <w:rsid w:val="00FA7592"/>
    <w:rsid w:val="00FA7AC9"/>
    <w:rsid w:val="00FA7CCA"/>
    <w:rsid w:val="00FB0B30"/>
    <w:rsid w:val="00FB0CE2"/>
    <w:rsid w:val="00FB1946"/>
    <w:rsid w:val="00FB3915"/>
    <w:rsid w:val="00FB3DBE"/>
    <w:rsid w:val="00FB3FD3"/>
    <w:rsid w:val="00FB44FF"/>
    <w:rsid w:val="00FB56BE"/>
    <w:rsid w:val="00FC04C8"/>
    <w:rsid w:val="00FC0721"/>
    <w:rsid w:val="00FC31A7"/>
    <w:rsid w:val="00FC348A"/>
    <w:rsid w:val="00FC3E6C"/>
    <w:rsid w:val="00FC4E94"/>
    <w:rsid w:val="00FC5ADD"/>
    <w:rsid w:val="00FC61B0"/>
    <w:rsid w:val="00FC652F"/>
    <w:rsid w:val="00FC7B9A"/>
    <w:rsid w:val="00FD0E4B"/>
    <w:rsid w:val="00FD1393"/>
    <w:rsid w:val="00FD191D"/>
    <w:rsid w:val="00FD1E41"/>
    <w:rsid w:val="00FD70D8"/>
    <w:rsid w:val="00FD785F"/>
    <w:rsid w:val="00FE1399"/>
    <w:rsid w:val="00FE41A8"/>
    <w:rsid w:val="00FE458C"/>
    <w:rsid w:val="00FE4BDC"/>
    <w:rsid w:val="00FE5E5D"/>
    <w:rsid w:val="00FF0185"/>
    <w:rsid w:val="00FF125B"/>
    <w:rsid w:val="00FF2ABC"/>
    <w:rsid w:val="00FF33F5"/>
    <w:rsid w:val="00FF3C86"/>
    <w:rsid w:val="00FF4096"/>
    <w:rsid w:val="00FF4BDA"/>
    <w:rsid w:val="00FF58BB"/>
    <w:rsid w:val="00FF592D"/>
    <w:rsid w:val="00FF5C76"/>
    <w:rsid w:val="00FF6F71"/>
    <w:rsid w:val="00FF7F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94C5F"/>
  <w15:docId w15:val="{98B58BED-ABC5-4884-8A2F-0D8172E3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13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Akapit z listą;1_literowka,1_literowka,Literowanie,RR PGE Akapit z listą,Punktowanie,1) AaA,1_literowka Znak Znak,Literowanie Znak Znak,RR PGE Akapit z listą Znak Znak,Akapit z listą1,normalny tekst,Normal,Akapit z listą3,Akapit z listą3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Akapit z listą;1_literowka Znak,1_literowka Znak,Literowanie Znak,RR PGE Akapit z listą Znak,Punktowanie Znak,1) AaA Znak,1_literowka Znak Znak Znak,Literowanie Znak Znak Znak,RR PGE Akapit z listą Znak Znak Znak,Akapit z listą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0"/>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character" w:customStyle="1" w:styleId="FontStyle40">
    <w:name w:val="Font Style40"/>
    <w:basedOn w:val="Domylnaczcionkaakapitu"/>
    <w:rsid w:val="001B191D"/>
    <w:rPr>
      <w:rFonts w:ascii="Arial" w:hAnsi="Arial" w:cs="Arial"/>
      <w:b/>
      <w:bCs/>
      <w:sz w:val="20"/>
      <w:szCs w:val="20"/>
    </w:rPr>
  </w:style>
  <w:style w:type="paragraph" w:customStyle="1" w:styleId="Poziom1">
    <w:name w:val="_Poziom1"/>
    <w:basedOn w:val="Normalny"/>
    <w:rsid w:val="001B191D"/>
    <w:pPr>
      <w:spacing w:before="120" w:line="240" w:lineRule="auto"/>
    </w:pPr>
    <w:rPr>
      <w:sz w:val="24"/>
      <w:szCs w:val="24"/>
      <w:lang w:eastAsia="pl-PL"/>
    </w:rPr>
  </w:style>
  <w:style w:type="character" w:customStyle="1" w:styleId="FontStyle49">
    <w:name w:val="Font Style49"/>
    <w:basedOn w:val="Domylnaczcionkaakapitu"/>
    <w:rsid w:val="00E95EDC"/>
    <w:rPr>
      <w:rFonts w:ascii="Arial" w:hAnsi="Arial" w:cs="Arial"/>
      <w:sz w:val="20"/>
      <w:szCs w:val="20"/>
    </w:rPr>
  </w:style>
  <w:style w:type="paragraph" w:customStyle="1" w:styleId="Style13">
    <w:name w:val="Style13"/>
    <w:basedOn w:val="Normalny"/>
    <w:rsid w:val="00E95EDC"/>
    <w:pPr>
      <w:widowControl w:val="0"/>
      <w:autoSpaceDE w:val="0"/>
      <w:autoSpaceDN w:val="0"/>
      <w:adjustRightInd w:val="0"/>
      <w:spacing w:line="254" w:lineRule="exact"/>
      <w:ind w:hanging="547"/>
    </w:pPr>
    <w:rPr>
      <w:rFonts w:ascii="Arial" w:hAnsi="Arial"/>
      <w:sz w:val="24"/>
      <w:szCs w:val="24"/>
      <w:lang w:eastAsia="pl-PL"/>
    </w:rPr>
  </w:style>
  <w:style w:type="character" w:customStyle="1" w:styleId="Znakiprzypiswdolnych">
    <w:name w:val="Znaki przypisów dolnych"/>
    <w:rsid w:val="00D32568"/>
    <w:rPr>
      <w:vertAlign w:val="superscript"/>
    </w:rPr>
  </w:style>
  <w:style w:type="paragraph" w:customStyle="1" w:styleId="Poradnik">
    <w:name w:val="Poradnik"/>
    <w:basedOn w:val="Normalny"/>
    <w:rsid w:val="00B523FC"/>
    <w:pPr>
      <w:suppressAutoHyphens/>
      <w:spacing w:before="120"/>
      <w:jc w:val="left"/>
    </w:pPr>
    <w:rPr>
      <w:sz w:val="24"/>
      <w:szCs w:val="24"/>
      <w:lang w:eastAsia="ar-SA"/>
    </w:rPr>
  </w:style>
  <w:style w:type="paragraph" w:styleId="Lista4">
    <w:name w:val="List 4"/>
    <w:basedOn w:val="Normalny"/>
    <w:uiPriority w:val="99"/>
    <w:semiHidden/>
    <w:unhideWhenUsed/>
    <w:rsid w:val="00255CB7"/>
    <w:pPr>
      <w:ind w:left="1132" w:hanging="283"/>
      <w:contextualSpacing/>
    </w:pPr>
  </w:style>
  <w:style w:type="paragraph" w:customStyle="1" w:styleId="ZnakZnakZnakZnakZnakZnak">
    <w:name w:val="Znak Znak Znak Znak Znak Znak"/>
    <w:basedOn w:val="Normalny"/>
    <w:rsid w:val="00883EA7"/>
    <w:pPr>
      <w:tabs>
        <w:tab w:val="left" w:pos="709"/>
      </w:tabs>
      <w:spacing w:line="240" w:lineRule="auto"/>
      <w:jc w:val="left"/>
    </w:pPr>
    <w:rPr>
      <w:rFonts w:ascii="Tahoma" w:hAnsi="Tahoma"/>
      <w:sz w:val="24"/>
      <w:szCs w:val="24"/>
      <w:lang w:eastAsia="pl-PL"/>
    </w:rPr>
  </w:style>
  <w:style w:type="paragraph" w:styleId="Lista2">
    <w:name w:val="List 2"/>
    <w:basedOn w:val="Normalny"/>
    <w:uiPriority w:val="99"/>
    <w:semiHidden/>
    <w:unhideWhenUsed/>
    <w:rsid w:val="00E849AF"/>
    <w:pPr>
      <w:ind w:left="566" w:hanging="283"/>
      <w:contextualSpacing/>
    </w:pPr>
  </w:style>
  <w:style w:type="character" w:styleId="UyteHipercze">
    <w:name w:val="FollowedHyperlink"/>
    <w:basedOn w:val="Domylnaczcionkaakapitu"/>
    <w:uiPriority w:val="99"/>
    <w:semiHidden/>
    <w:unhideWhenUsed/>
    <w:rsid w:val="005E674C"/>
    <w:rPr>
      <w:color w:val="800080" w:themeColor="followedHyperlink"/>
      <w:u w:val="single"/>
    </w:rPr>
  </w:style>
  <w:style w:type="paragraph" w:customStyle="1" w:styleId="Tekstpodstawowy22">
    <w:name w:val="Tekst podstawowy 22"/>
    <w:basedOn w:val="Normalny"/>
    <w:rsid w:val="00366DEB"/>
    <w:pPr>
      <w:widowControl w:val="0"/>
      <w:overflowPunct w:val="0"/>
      <w:autoSpaceDE w:val="0"/>
      <w:autoSpaceDN w:val="0"/>
      <w:adjustRightInd w:val="0"/>
      <w:spacing w:before="200" w:after="120" w:line="320" w:lineRule="auto"/>
      <w:ind w:left="283"/>
      <w:textAlignment w:val="baseline"/>
    </w:pPr>
    <w:rPr>
      <w:rFonts w:ascii="Arial" w:hAnsi="Arial"/>
      <w:sz w:val="18"/>
      <w:lang w:eastAsia="pl-PL"/>
    </w:rPr>
  </w:style>
  <w:style w:type="paragraph" w:customStyle="1" w:styleId="Tekstpodstawowy31">
    <w:name w:val="Tekst podstawowy 31"/>
    <w:basedOn w:val="Normalny"/>
    <w:rsid w:val="00845D0A"/>
    <w:pPr>
      <w:suppressAutoHyphens/>
      <w:spacing w:after="120" w:line="240" w:lineRule="auto"/>
      <w:jc w:val="left"/>
    </w:pPr>
    <w:rPr>
      <w:sz w:val="16"/>
      <w:szCs w:val="16"/>
      <w:lang w:eastAsia="ar-SA"/>
    </w:rPr>
  </w:style>
  <w:style w:type="paragraph" w:customStyle="1" w:styleId="1bezakapitu">
    <w:name w:val="1_bez akapitu"/>
    <w:basedOn w:val="Normalny"/>
    <w:autoRedefine/>
    <w:qFormat/>
    <w:rsid w:val="009F79D0"/>
    <w:pPr>
      <w:widowControl w:val="0"/>
      <w:numPr>
        <w:ilvl w:val="1"/>
        <w:numId w:val="20"/>
      </w:numPr>
      <w:shd w:val="clear" w:color="auto" w:fill="8DB3E2" w:themeFill="text2" w:themeFillTint="66"/>
      <w:adjustRightInd w:val="0"/>
      <w:spacing w:line="276" w:lineRule="auto"/>
      <w:ind w:left="709" w:hanging="709"/>
      <w:contextualSpacing/>
      <w:textAlignment w:val="baseline"/>
    </w:pPr>
    <w:rPr>
      <w:rFonts w:asciiTheme="minorHAnsi" w:hAnsiTheme="minorHAnsi" w:cs="Arial"/>
      <w:b/>
      <w:bCs/>
      <w:spacing w:val="-3"/>
      <w:sz w:val="20"/>
      <w:lang w:eastAsia="pl-PL"/>
    </w:rPr>
  </w:style>
  <w:style w:type="character" w:styleId="Pogrubienie">
    <w:name w:val="Strong"/>
    <w:basedOn w:val="Domylnaczcionkaakapitu"/>
    <w:uiPriority w:val="22"/>
    <w:qFormat/>
    <w:rsid w:val="00A00641"/>
    <w:rPr>
      <w:b/>
      <w:bCs/>
    </w:rPr>
  </w:style>
  <w:style w:type="paragraph" w:customStyle="1" w:styleId="Nagwek1ARIAL">
    <w:name w:val="Nagłówek 1 ARIAL"/>
    <w:basedOn w:val="Nagwek1"/>
    <w:rsid w:val="005B00E9"/>
    <w:pPr>
      <w:keepLines w:val="0"/>
      <w:widowControl w:val="0"/>
      <w:numPr>
        <w:numId w:val="35"/>
      </w:numPr>
      <w:tabs>
        <w:tab w:val="clear" w:pos="360"/>
        <w:tab w:val="num" w:pos="1440"/>
      </w:tabs>
      <w:spacing w:before="0"/>
      <w:ind w:left="1440" w:firstLine="0"/>
    </w:pPr>
    <w:rPr>
      <w:rFonts w:ascii="Arial" w:eastAsia="Times New Roman" w:hAnsi="Arial" w:cs="Times New Roman"/>
      <w:bCs w:val="0"/>
      <w:snapToGrid w:val="0"/>
      <w:color w:val="auto"/>
      <w:sz w:val="32"/>
      <w:szCs w:val="32"/>
      <w:lang w:eastAsia="pl-PL"/>
    </w:rPr>
  </w:style>
  <w:style w:type="character" w:customStyle="1" w:styleId="pre-wrap">
    <w:name w:val="pre-wrap"/>
    <w:basedOn w:val="Domylnaczcionkaakapitu"/>
    <w:rsid w:val="00DF0176"/>
  </w:style>
  <w:style w:type="character" w:customStyle="1" w:styleId="Nagwek10">
    <w:name w:val="Nagłówek #1_"/>
    <w:basedOn w:val="Domylnaczcionkaakapitu"/>
    <w:link w:val="Nagwek11"/>
    <w:uiPriority w:val="99"/>
    <w:locked/>
    <w:rsid w:val="00750E42"/>
    <w:rPr>
      <w:b/>
      <w:bCs/>
      <w:spacing w:val="10"/>
      <w:shd w:val="clear" w:color="auto" w:fill="FFFFFF"/>
    </w:rPr>
  </w:style>
  <w:style w:type="paragraph" w:customStyle="1" w:styleId="Nagwek11">
    <w:name w:val="Nagłówek #1"/>
    <w:basedOn w:val="Normalny"/>
    <w:link w:val="Nagwek10"/>
    <w:uiPriority w:val="99"/>
    <w:rsid w:val="00750E42"/>
    <w:pPr>
      <w:widowControl w:val="0"/>
      <w:shd w:val="clear" w:color="auto" w:fill="FFFFFF"/>
      <w:spacing w:line="264" w:lineRule="exact"/>
      <w:outlineLvl w:val="0"/>
    </w:pPr>
    <w:rPr>
      <w:rFonts w:asciiTheme="minorHAnsi" w:eastAsiaTheme="minorHAnsi" w:hAnsiTheme="minorHAnsi" w:cstheme="minorBidi"/>
      <w:b/>
      <w:bCs/>
      <w:spacing w:val="10"/>
      <w:szCs w:val="22"/>
    </w:rPr>
  </w:style>
  <w:style w:type="character" w:customStyle="1" w:styleId="Teksttreci2">
    <w:name w:val="Tekst treści (2)_"/>
    <w:basedOn w:val="Domylnaczcionkaakapitu"/>
    <w:link w:val="Teksttreci21"/>
    <w:uiPriority w:val="99"/>
    <w:locked/>
    <w:rsid w:val="00750E42"/>
    <w:rPr>
      <w:b/>
      <w:bCs/>
      <w:spacing w:val="10"/>
      <w:shd w:val="clear" w:color="auto" w:fill="FFFFFF"/>
    </w:rPr>
  </w:style>
  <w:style w:type="paragraph" w:customStyle="1" w:styleId="Teksttreci21">
    <w:name w:val="Tekst treści (2)1"/>
    <w:basedOn w:val="Normalny"/>
    <w:link w:val="Teksttreci2"/>
    <w:uiPriority w:val="99"/>
    <w:rsid w:val="00750E42"/>
    <w:pPr>
      <w:widowControl w:val="0"/>
      <w:shd w:val="clear" w:color="auto" w:fill="FFFFFF"/>
      <w:spacing w:line="264" w:lineRule="exact"/>
    </w:pPr>
    <w:rPr>
      <w:rFonts w:asciiTheme="minorHAnsi" w:eastAsiaTheme="minorHAnsi" w:hAnsiTheme="minorHAnsi" w:cstheme="minorBidi"/>
      <w:b/>
      <w:bCs/>
      <w:spacing w:val="10"/>
      <w:szCs w:val="22"/>
    </w:rPr>
  </w:style>
  <w:style w:type="character" w:customStyle="1" w:styleId="Teksttreci3">
    <w:name w:val="Tekst treści (3)_"/>
    <w:basedOn w:val="Domylnaczcionkaakapitu"/>
    <w:link w:val="Teksttreci30"/>
    <w:uiPriority w:val="99"/>
    <w:locked/>
    <w:rsid w:val="00750E42"/>
    <w:rPr>
      <w:i/>
      <w:iCs/>
      <w:shd w:val="clear" w:color="auto" w:fill="FFFFFF"/>
    </w:rPr>
  </w:style>
  <w:style w:type="paragraph" w:customStyle="1" w:styleId="Teksttreci30">
    <w:name w:val="Tekst treści (3)"/>
    <w:basedOn w:val="Normalny"/>
    <w:link w:val="Teksttreci3"/>
    <w:uiPriority w:val="99"/>
    <w:rsid w:val="00750E42"/>
    <w:pPr>
      <w:widowControl w:val="0"/>
      <w:shd w:val="clear" w:color="auto" w:fill="FFFFFF"/>
      <w:spacing w:line="264" w:lineRule="exact"/>
    </w:pPr>
    <w:rPr>
      <w:rFonts w:asciiTheme="minorHAnsi" w:eastAsiaTheme="minorHAnsi" w:hAnsiTheme="minorHAnsi" w:cstheme="minorBidi"/>
      <w:i/>
      <w:i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285">
      <w:bodyDiv w:val="1"/>
      <w:marLeft w:val="0"/>
      <w:marRight w:val="0"/>
      <w:marTop w:val="0"/>
      <w:marBottom w:val="0"/>
      <w:divBdr>
        <w:top w:val="none" w:sz="0" w:space="0" w:color="auto"/>
        <w:left w:val="none" w:sz="0" w:space="0" w:color="auto"/>
        <w:bottom w:val="none" w:sz="0" w:space="0" w:color="auto"/>
        <w:right w:val="none" w:sz="0" w:space="0" w:color="auto"/>
      </w:divBdr>
    </w:div>
    <w:div w:id="23407469">
      <w:bodyDiv w:val="1"/>
      <w:marLeft w:val="0"/>
      <w:marRight w:val="0"/>
      <w:marTop w:val="0"/>
      <w:marBottom w:val="0"/>
      <w:divBdr>
        <w:top w:val="none" w:sz="0" w:space="0" w:color="auto"/>
        <w:left w:val="none" w:sz="0" w:space="0" w:color="auto"/>
        <w:bottom w:val="none" w:sz="0" w:space="0" w:color="auto"/>
        <w:right w:val="none" w:sz="0" w:space="0" w:color="auto"/>
      </w:divBdr>
    </w:div>
    <w:div w:id="165754354">
      <w:bodyDiv w:val="1"/>
      <w:marLeft w:val="0"/>
      <w:marRight w:val="0"/>
      <w:marTop w:val="0"/>
      <w:marBottom w:val="0"/>
      <w:divBdr>
        <w:top w:val="none" w:sz="0" w:space="0" w:color="auto"/>
        <w:left w:val="none" w:sz="0" w:space="0" w:color="auto"/>
        <w:bottom w:val="none" w:sz="0" w:space="0" w:color="auto"/>
        <w:right w:val="none" w:sz="0" w:space="0" w:color="auto"/>
      </w:divBdr>
    </w:div>
    <w:div w:id="283930556">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79669219">
      <w:bodyDiv w:val="1"/>
      <w:marLeft w:val="0"/>
      <w:marRight w:val="0"/>
      <w:marTop w:val="0"/>
      <w:marBottom w:val="0"/>
      <w:divBdr>
        <w:top w:val="none" w:sz="0" w:space="0" w:color="auto"/>
        <w:left w:val="none" w:sz="0" w:space="0" w:color="auto"/>
        <w:bottom w:val="none" w:sz="0" w:space="0" w:color="auto"/>
        <w:right w:val="none" w:sz="0" w:space="0" w:color="auto"/>
      </w:divBdr>
    </w:div>
    <w:div w:id="40372337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64336764">
      <w:bodyDiv w:val="1"/>
      <w:marLeft w:val="0"/>
      <w:marRight w:val="0"/>
      <w:marTop w:val="0"/>
      <w:marBottom w:val="0"/>
      <w:divBdr>
        <w:top w:val="none" w:sz="0" w:space="0" w:color="auto"/>
        <w:left w:val="none" w:sz="0" w:space="0" w:color="auto"/>
        <w:bottom w:val="none" w:sz="0" w:space="0" w:color="auto"/>
        <w:right w:val="none" w:sz="0" w:space="0" w:color="auto"/>
      </w:divBdr>
    </w:div>
    <w:div w:id="564609483">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30522203">
      <w:bodyDiv w:val="1"/>
      <w:marLeft w:val="0"/>
      <w:marRight w:val="0"/>
      <w:marTop w:val="0"/>
      <w:marBottom w:val="0"/>
      <w:divBdr>
        <w:top w:val="none" w:sz="0" w:space="0" w:color="auto"/>
        <w:left w:val="none" w:sz="0" w:space="0" w:color="auto"/>
        <w:bottom w:val="none" w:sz="0" w:space="0" w:color="auto"/>
        <w:right w:val="none" w:sz="0" w:space="0" w:color="auto"/>
      </w:divBdr>
    </w:div>
    <w:div w:id="1086074307">
      <w:bodyDiv w:val="1"/>
      <w:marLeft w:val="0"/>
      <w:marRight w:val="0"/>
      <w:marTop w:val="0"/>
      <w:marBottom w:val="0"/>
      <w:divBdr>
        <w:top w:val="none" w:sz="0" w:space="0" w:color="auto"/>
        <w:left w:val="none" w:sz="0" w:space="0" w:color="auto"/>
        <w:bottom w:val="none" w:sz="0" w:space="0" w:color="auto"/>
        <w:right w:val="none" w:sz="0" w:space="0" w:color="auto"/>
      </w:divBdr>
    </w:div>
    <w:div w:id="1148978778">
      <w:bodyDiv w:val="1"/>
      <w:marLeft w:val="0"/>
      <w:marRight w:val="0"/>
      <w:marTop w:val="0"/>
      <w:marBottom w:val="0"/>
      <w:divBdr>
        <w:top w:val="none" w:sz="0" w:space="0" w:color="auto"/>
        <w:left w:val="none" w:sz="0" w:space="0" w:color="auto"/>
        <w:bottom w:val="none" w:sz="0" w:space="0" w:color="auto"/>
        <w:right w:val="none" w:sz="0" w:space="0" w:color="auto"/>
      </w:divBdr>
    </w:div>
    <w:div w:id="1499080003">
      <w:bodyDiv w:val="1"/>
      <w:marLeft w:val="0"/>
      <w:marRight w:val="0"/>
      <w:marTop w:val="0"/>
      <w:marBottom w:val="0"/>
      <w:divBdr>
        <w:top w:val="none" w:sz="0" w:space="0" w:color="auto"/>
        <w:left w:val="none" w:sz="0" w:space="0" w:color="auto"/>
        <w:bottom w:val="none" w:sz="0" w:space="0" w:color="auto"/>
        <w:right w:val="none" w:sz="0" w:space="0" w:color="auto"/>
      </w:divBdr>
    </w:div>
    <w:div w:id="1656376400">
      <w:bodyDiv w:val="1"/>
      <w:marLeft w:val="0"/>
      <w:marRight w:val="0"/>
      <w:marTop w:val="0"/>
      <w:marBottom w:val="0"/>
      <w:divBdr>
        <w:top w:val="none" w:sz="0" w:space="0" w:color="auto"/>
        <w:left w:val="none" w:sz="0" w:space="0" w:color="auto"/>
        <w:bottom w:val="none" w:sz="0" w:space="0" w:color="auto"/>
        <w:right w:val="none" w:sz="0" w:space="0" w:color="auto"/>
      </w:divBdr>
    </w:div>
    <w:div w:id="2021857964">
      <w:bodyDiv w:val="1"/>
      <w:marLeft w:val="0"/>
      <w:marRight w:val="0"/>
      <w:marTop w:val="0"/>
      <w:marBottom w:val="0"/>
      <w:divBdr>
        <w:top w:val="none" w:sz="0" w:space="0" w:color="auto"/>
        <w:left w:val="none" w:sz="0" w:space="0" w:color="auto"/>
        <w:bottom w:val="none" w:sz="0" w:space="0" w:color="auto"/>
        <w:right w:val="none" w:sz="0" w:space="0" w:color="auto"/>
      </w:divBdr>
    </w:div>
    <w:div w:id="202659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do SWZ - Wzór Formularza cenowego.docx</dmsv2BaseFileName>
    <dmsv2BaseDisplayName xmlns="http://schemas.microsoft.com/sharepoint/v3">Zał. nr 1 do SWZ - Wzór Formularza cenowego</dmsv2BaseDisplayName>
    <dmsv2SWPP2ObjectNumber xmlns="http://schemas.microsoft.com/sharepoint/v3">POST/GEK/CSS/FZR-KWB/01842/2026                   </dmsv2SWPP2ObjectNumber>
    <dmsv2SWPP2SumMD5 xmlns="http://schemas.microsoft.com/sharepoint/v3">c7f422343ccb7c18a6c1f482fbce08d3</dmsv2SWPP2SumMD5>
    <dmsv2BaseMoved xmlns="http://schemas.microsoft.com/sharepoint/v3">false</dmsv2BaseMoved>
    <dmsv2BaseIsSensitive xmlns="http://schemas.microsoft.com/sharepoint/v3">true</dmsv2BaseIsSensitive>
    <dmsv2SWPP2IDSWPP2 xmlns="http://schemas.microsoft.com/sharepoint/v3">711983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24880329</dmsv2BaseClientSystemDocumentID>
    <dmsv2BaseModifiedByID xmlns="http://schemas.microsoft.com/sharepoint/v3">14012557</dmsv2BaseModifiedByID>
    <dmsv2BaseCreatedByID xmlns="http://schemas.microsoft.com/sharepoint/v3">14012557</dmsv2BaseCreatedByID>
    <dmsv2SWPP2ObjectDepartment xmlns="http://schemas.microsoft.com/sharepoint/v3">0000000100000001000200000002</dmsv2SWPP2ObjectDepartment>
    <dmsv2SWPP2ObjectName xmlns="http://schemas.microsoft.com/sharepoint/v3">Postępowanie</dmsv2SWPP2ObjectName>
    <_dlc_DocId xmlns="a19cb1c7-c5c7-46d4-85ae-d83685407bba">FJ3FSM7XJ42E-1943046417-6298</_dlc_DocId>
    <_dlc_DocIdUrl xmlns="a19cb1c7-c5c7-46d4-85ae-d83685407bba">
      <Url>https://swpp2.dms.gkpge.pl/sites/43/_layouts/15/DocIdRedir.aspx?ID=FJ3FSM7XJ42E-1943046417-6298</Url>
      <Description>FJ3FSM7XJ42E-1943046417-6298</Description>
    </_dlc_DocIdUrl>
  </documentManagement>
</p:properties>
</file>

<file path=customXml/itemProps1.xml><?xml version="1.0" encoding="utf-8"?>
<ds:datastoreItem xmlns:ds="http://schemas.openxmlformats.org/officeDocument/2006/customXml" ds:itemID="{FD927C66-FF59-4659-967C-ABEC382D54FD}">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627304E9-7DF3-43E6-ABAE-5E683A9793BC}"/>
</file>

<file path=customXml/itemProps4.xml><?xml version="1.0" encoding="utf-8"?>
<ds:datastoreItem xmlns:ds="http://schemas.openxmlformats.org/officeDocument/2006/customXml" ds:itemID="{F02850C9-3FD6-4E70-8819-E3C99E515845}">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303</Words>
  <Characters>1819</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Klimczak Daniel [PGE GiEK S.A.]</cp:lastModifiedBy>
  <cp:revision>5</cp:revision>
  <cp:lastPrinted>2024-03-06T08:46:00Z</cp:lastPrinted>
  <dcterms:created xsi:type="dcterms:W3CDTF">2026-04-07T09:00:00Z</dcterms:created>
  <dcterms:modified xsi:type="dcterms:W3CDTF">2026-04-07T10:05:00Z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cadf6ea1-67d8-41d1-b972-2fd0274c58af</vt:lpwstr>
  </property>
  <property fmtid="{D5CDD505-2E9C-101B-9397-08002B2CF9AE}" pid="4" name="ClassificationContentMarkingHeaderShapeIds">
    <vt:lpwstr>1862c64c,edc8ef0,54d583b</vt:lpwstr>
  </property>
  <property fmtid="{D5CDD505-2E9C-101B-9397-08002B2CF9AE}" pid="5" name="ClassificationContentMarkingHeaderFontProps">
    <vt:lpwstr>#ff8000,10,Calibri</vt:lpwstr>
  </property>
  <property fmtid="{D5CDD505-2E9C-101B-9397-08002B2CF9AE}" pid="6" name="ClassificationContentMarkingHeaderText">
    <vt:lpwstr>Chronione</vt:lpwstr>
  </property>
  <property fmtid="{D5CDD505-2E9C-101B-9397-08002B2CF9AE}" pid="7" name="MSIP_Label_44c1d064-c8ff-4fa9-8412-64fa9b81d496_Enabled">
    <vt:lpwstr>true</vt:lpwstr>
  </property>
  <property fmtid="{D5CDD505-2E9C-101B-9397-08002B2CF9AE}" pid="8" name="MSIP_Label_44c1d064-c8ff-4fa9-8412-64fa9b81d496_SetDate">
    <vt:lpwstr>2026-04-03T08:24:16Z</vt:lpwstr>
  </property>
  <property fmtid="{D5CDD505-2E9C-101B-9397-08002B2CF9AE}" pid="9" name="MSIP_Label_44c1d064-c8ff-4fa9-8412-64fa9b81d496_Method">
    <vt:lpwstr>Privileged</vt:lpwstr>
  </property>
  <property fmtid="{D5CDD505-2E9C-101B-9397-08002B2CF9AE}" pid="10" name="MSIP_Label_44c1d064-c8ff-4fa9-8412-64fa9b81d496_Name">
    <vt:lpwstr>Chronione</vt:lpwstr>
  </property>
  <property fmtid="{D5CDD505-2E9C-101B-9397-08002B2CF9AE}" pid="11" name="MSIP_Label_44c1d064-c8ff-4fa9-8412-64fa9b81d496_SiteId">
    <vt:lpwstr>e9895a11-04dc-4848-aa12-7fca9faefb60</vt:lpwstr>
  </property>
  <property fmtid="{D5CDD505-2E9C-101B-9397-08002B2CF9AE}" pid="12" name="MSIP_Label_44c1d064-c8ff-4fa9-8412-64fa9b81d496_ActionId">
    <vt:lpwstr>49b39a44-ba73-49f3-bd2e-9de42c5d0c9d</vt:lpwstr>
  </property>
  <property fmtid="{D5CDD505-2E9C-101B-9397-08002B2CF9AE}" pid="13" name="MSIP_Label_44c1d064-c8ff-4fa9-8412-64fa9b81d496_ContentBits">
    <vt:lpwstr>1</vt:lpwstr>
  </property>
  <property fmtid="{D5CDD505-2E9C-101B-9397-08002B2CF9AE}" pid="14" name="MSIP_Label_44c1d064-c8ff-4fa9-8412-64fa9b81d496_Tag">
    <vt:lpwstr>10, 0, 1, 1</vt:lpwstr>
  </property>
</Properties>
</file>